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1CD" w:rsidRDefault="00DE0BC1" w:rsidP="00F5315F">
      <w:pPr>
        <w:pStyle w:val="Prosttext1"/>
        <w:ind w:right="-144"/>
        <w:jc w:val="center"/>
        <w:rPr>
          <w:rFonts w:ascii="Arial" w:hAnsi="Arial" w:cs="Arial"/>
          <w:b/>
          <w:bCs/>
          <w:sz w:val="40"/>
          <w:szCs w:val="40"/>
        </w:rPr>
      </w:pPr>
      <w:r w:rsidRPr="009331CD">
        <w:rPr>
          <w:rFonts w:ascii="Arial" w:hAnsi="Arial" w:cs="Arial"/>
          <w:b/>
          <w:bCs/>
          <w:sz w:val="40"/>
          <w:szCs w:val="40"/>
        </w:rPr>
        <w:t xml:space="preserve">Přihláška </w:t>
      </w:r>
      <w:r w:rsidR="00C267F7" w:rsidRPr="009331CD">
        <w:rPr>
          <w:rFonts w:ascii="Arial" w:hAnsi="Arial" w:cs="Arial"/>
          <w:b/>
          <w:bCs/>
          <w:sz w:val="40"/>
          <w:szCs w:val="40"/>
        </w:rPr>
        <w:t>na Kulturní konferenci</w:t>
      </w:r>
      <w:r w:rsidRPr="009331CD">
        <w:rPr>
          <w:rFonts w:ascii="Arial" w:hAnsi="Arial" w:cs="Arial"/>
          <w:b/>
          <w:bCs/>
          <w:sz w:val="40"/>
          <w:szCs w:val="40"/>
        </w:rPr>
        <w:t>, popř.</w:t>
      </w:r>
      <w:r w:rsidR="009331CD">
        <w:rPr>
          <w:rFonts w:ascii="Arial" w:hAnsi="Arial" w:cs="Arial"/>
          <w:b/>
          <w:bCs/>
          <w:sz w:val="40"/>
          <w:szCs w:val="40"/>
        </w:rPr>
        <w:t xml:space="preserve"> </w:t>
      </w:r>
      <w:r w:rsidR="0084754C" w:rsidRPr="009331CD">
        <w:rPr>
          <w:rFonts w:ascii="Arial" w:hAnsi="Arial" w:cs="Arial"/>
          <w:b/>
          <w:bCs/>
          <w:sz w:val="40"/>
          <w:szCs w:val="40"/>
        </w:rPr>
        <w:t xml:space="preserve">na </w:t>
      </w:r>
    </w:p>
    <w:p w:rsidR="0084754C" w:rsidRPr="00C267F7" w:rsidRDefault="00DE0BC1" w:rsidP="00F5315F">
      <w:pPr>
        <w:pStyle w:val="Prosttext1"/>
        <w:ind w:right="-144"/>
        <w:jc w:val="center"/>
        <w:rPr>
          <w:rFonts w:ascii="Arial" w:hAnsi="Arial" w:cs="Arial"/>
          <w:b/>
          <w:bCs/>
          <w:sz w:val="40"/>
          <w:szCs w:val="40"/>
        </w:rPr>
      </w:pPr>
      <w:r w:rsidRPr="009331CD">
        <w:rPr>
          <w:rFonts w:ascii="Arial" w:hAnsi="Arial" w:cs="Arial"/>
          <w:b/>
          <w:bCs/>
          <w:sz w:val="40"/>
          <w:szCs w:val="40"/>
        </w:rPr>
        <w:t xml:space="preserve">náhradní </w:t>
      </w:r>
      <w:r w:rsidR="00F31CFD" w:rsidRPr="009331CD">
        <w:rPr>
          <w:rFonts w:ascii="Arial" w:hAnsi="Arial" w:cs="Arial"/>
          <w:b/>
          <w:bCs/>
          <w:sz w:val="40"/>
          <w:szCs w:val="40"/>
        </w:rPr>
        <w:t>sjezd</w:t>
      </w:r>
      <w:r w:rsidR="009E6025" w:rsidRPr="00C267F7">
        <w:rPr>
          <w:rFonts w:ascii="Arial" w:hAnsi="Arial" w:cs="Arial"/>
          <w:b/>
          <w:bCs/>
          <w:sz w:val="40"/>
          <w:szCs w:val="40"/>
        </w:rPr>
        <w:t xml:space="preserve"> </w:t>
      </w:r>
      <w:r w:rsidR="00484821" w:rsidRPr="00C267F7">
        <w:rPr>
          <w:rFonts w:ascii="Arial" w:hAnsi="Arial" w:cs="Arial"/>
          <w:b/>
          <w:bCs/>
          <w:sz w:val="40"/>
          <w:szCs w:val="40"/>
        </w:rPr>
        <w:t>ČES</w:t>
      </w:r>
      <w:r w:rsidR="009E6025" w:rsidRPr="00C267F7">
        <w:rPr>
          <w:rFonts w:ascii="Arial" w:hAnsi="Arial" w:cs="Arial"/>
          <w:b/>
          <w:bCs/>
          <w:sz w:val="40"/>
          <w:szCs w:val="40"/>
        </w:rPr>
        <w:t xml:space="preserve"> (</w:t>
      </w:r>
      <w:r w:rsidR="008F49BE" w:rsidRPr="00C267F7">
        <w:rPr>
          <w:rFonts w:ascii="Arial" w:hAnsi="Arial" w:cs="Arial"/>
          <w:b/>
          <w:bCs/>
          <w:sz w:val="40"/>
          <w:szCs w:val="40"/>
        </w:rPr>
        <w:t>Ústí nad Orlicí</w:t>
      </w:r>
      <w:r w:rsidR="0084754C" w:rsidRPr="00C267F7">
        <w:rPr>
          <w:rFonts w:ascii="Arial" w:hAnsi="Arial" w:cs="Arial"/>
          <w:b/>
          <w:bCs/>
          <w:sz w:val="40"/>
          <w:szCs w:val="40"/>
        </w:rPr>
        <w:t xml:space="preserve"> </w:t>
      </w:r>
      <w:r w:rsidR="008F49BE" w:rsidRPr="00C267F7">
        <w:rPr>
          <w:rFonts w:ascii="Arial" w:hAnsi="Arial" w:cs="Arial"/>
          <w:b/>
          <w:bCs/>
          <w:sz w:val="40"/>
          <w:szCs w:val="40"/>
        </w:rPr>
        <w:t>6.-8.</w:t>
      </w:r>
      <w:r w:rsidR="00484821" w:rsidRPr="00C267F7">
        <w:rPr>
          <w:rFonts w:ascii="Arial" w:hAnsi="Arial" w:cs="Arial"/>
          <w:b/>
          <w:bCs/>
          <w:sz w:val="40"/>
          <w:szCs w:val="40"/>
        </w:rPr>
        <w:t>1</w:t>
      </w:r>
      <w:r w:rsidR="008F49BE" w:rsidRPr="00C267F7">
        <w:rPr>
          <w:rFonts w:ascii="Arial" w:hAnsi="Arial" w:cs="Arial"/>
          <w:b/>
          <w:bCs/>
          <w:sz w:val="40"/>
          <w:szCs w:val="40"/>
        </w:rPr>
        <w:t>1</w:t>
      </w:r>
      <w:r w:rsidR="0084754C" w:rsidRPr="00C267F7">
        <w:rPr>
          <w:rFonts w:ascii="Arial" w:hAnsi="Arial" w:cs="Arial"/>
          <w:b/>
          <w:bCs/>
          <w:sz w:val="40"/>
          <w:szCs w:val="40"/>
        </w:rPr>
        <w:t>.201</w:t>
      </w:r>
      <w:r w:rsidR="008F49BE" w:rsidRPr="00C267F7">
        <w:rPr>
          <w:rFonts w:ascii="Arial" w:hAnsi="Arial" w:cs="Arial"/>
          <w:b/>
          <w:bCs/>
          <w:sz w:val="40"/>
          <w:szCs w:val="40"/>
        </w:rPr>
        <w:t>5</w:t>
      </w:r>
      <w:r w:rsidR="009E6025" w:rsidRPr="00C267F7">
        <w:rPr>
          <w:rFonts w:ascii="Arial" w:hAnsi="Arial" w:cs="Arial"/>
          <w:b/>
          <w:bCs/>
          <w:sz w:val="40"/>
          <w:szCs w:val="40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3E3A02" w:rsidRPr="00A3703B" w:rsidTr="00645B37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381" w:rsidRDefault="003E3A02" w:rsidP="003276FE">
            <w:pPr>
              <w:ind w:right="-144"/>
              <w:jc w:val="both"/>
              <w:rPr>
                <w:rFonts w:ascii="Arial" w:hAnsi="Arial" w:cs="Arial"/>
              </w:rPr>
            </w:pPr>
            <w:r w:rsidRPr="003E3A02">
              <w:rPr>
                <w:rFonts w:ascii="Arial" w:hAnsi="Arial" w:cs="Arial"/>
              </w:rPr>
              <w:t xml:space="preserve">Přihlášku vyplňte a zašlete </w:t>
            </w:r>
            <w:r w:rsidR="000D1381">
              <w:rPr>
                <w:rFonts w:ascii="Arial" w:hAnsi="Arial" w:cs="Arial"/>
              </w:rPr>
              <w:t xml:space="preserve">emailem na adresu </w:t>
            </w:r>
            <w:hyperlink r:id="rId8" w:history="1">
              <w:r w:rsidR="000D1381" w:rsidRPr="00790348">
                <w:rPr>
                  <w:rStyle w:val="Hypertextovodkaz"/>
                  <w:rFonts w:ascii="Arial" w:hAnsi="Arial" w:cs="Arial"/>
                </w:rPr>
                <w:t>vratislav.hirs@esperanto.cz</w:t>
              </w:r>
            </w:hyperlink>
            <w:r w:rsidR="000D1381">
              <w:rPr>
                <w:rFonts w:ascii="Arial" w:hAnsi="Arial" w:cs="Arial"/>
              </w:rPr>
              <w:t xml:space="preserve"> nebo</w:t>
            </w:r>
          </w:p>
          <w:p w:rsidR="00EA4357" w:rsidRDefault="003E3A02" w:rsidP="003276FE">
            <w:pPr>
              <w:ind w:right="-144"/>
              <w:jc w:val="both"/>
              <w:rPr>
                <w:rFonts w:ascii="Arial" w:hAnsi="Arial" w:cs="Arial"/>
              </w:rPr>
            </w:pPr>
            <w:r w:rsidRPr="003E3A02">
              <w:rPr>
                <w:rFonts w:ascii="Arial" w:hAnsi="Arial" w:cs="Arial"/>
              </w:rPr>
              <w:t>poštou na</w:t>
            </w:r>
            <w:r w:rsidR="00EA4357">
              <w:rPr>
                <w:rFonts w:ascii="Arial" w:hAnsi="Arial" w:cs="Arial"/>
              </w:rPr>
              <w:t xml:space="preserve"> </w:t>
            </w:r>
            <w:r w:rsidR="00993909">
              <w:rPr>
                <w:rFonts w:ascii="Arial" w:hAnsi="Arial" w:cs="Arial"/>
              </w:rPr>
              <w:t xml:space="preserve">adresu </w:t>
            </w:r>
            <w:r w:rsidR="003276FE">
              <w:rPr>
                <w:rFonts w:ascii="Arial" w:hAnsi="Arial" w:cs="Arial"/>
              </w:rPr>
              <w:t xml:space="preserve">pokladníka </w:t>
            </w:r>
            <w:r w:rsidRPr="003E3A02">
              <w:rPr>
                <w:rFonts w:ascii="Arial" w:hAnsi="Arial" w:cs="Arial"/>
              </w:rPr>
              <w:t>Ing. Vratislav Hirš, R</w:t>
            </w:r>
            <w:r w:rsidR="00EA4357">
              <w:rPr>
                <w:rFonts w:ascii="Arial" w:hAnsi="Arial" w:cs="Arial"/>
              </w:rPr>
              <w:t>uprechtov 117, 683 04 </w:t>
            </w:r>
            <w:r w:rsidR="00993909">
              <w:rPr>
                <w:rFonts w:ascii="Arial" w:hAnsi="Arial" w:cs="Arial"/>
              </w:rPr>
              <w:t>Ruprechtov</w:t>
            </w:r>
            <w:r w:rsidR="00C50462">
              <w:rPr>
                <w:rFonts w:ascii="Arial" w:hAnsi="Arial" w:cs="Arial"/>
              </w:rPr>
              <w:t xml:space="preserve"> </w:t>
            </w:r>
            <w:r w:rsidR="00EA4357">
              <w:rPr>
                <w:rFonts w:ascii="Arial" w:hAnsi="Arial" w:cs="Arial"/>
              </w:rPr>
              <w:t xml:space="preserve">nebo </w:t>
            </w:r>
          </w:p>
          <w:p w:rsidR="001F6A66" w:rsidRPr="003E3A02" w:rsidRDefault="00EA4357" w:rsidP="008F49BE">
            <w:pPr>
              <w:ind w:right="-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úplně nejlépe - </w:t>
            </w:r>
            <w:r w:rsidR="003E3A02" w:rsidRPr="003E3A02">
              <w:rPr>
                <w:rFonts w:ascii="Arial" w:hAnsi="Arial" w:cs="Arial"/>
              </w:rPr>
              <w:t>vyplňte elektronick</w:t>
            </w:r>
            <w:r>
              <w:rPr>
                <w:rFonts w:ascii="Arial" w:hAnsi="Arial" w:cs="Arial"/>
              </w:rPr>
              <w:t>ý formulář</w:t>
            </w:r>
            <w:r w:rsidR="003E3A02" w:rsidRPr="003E3A02">
              <w:rPr>
                <w:rFonts w:ascii="Arial" w:hAnsi="Arial" w:cs="Arial"/>
              </w:rPr>
              <w:t xml:space="preserve"> na </w:t>
            </w:r>
            <w:r w:rsidR="000D1381">
              <w:rPr>
                <w:rFonts w:ascii="Arial" w:hAnsi="Arial" w:cs="Arial"/>
              </w:rPr>
              <w:t xml:space="preserve">adrese </w:t>
            </w:r>
            <w:hyperlink r:id="rId9" w:history="1">
              <w:r w:rsidR="008F49BE" w:rsidRPr="007E04E3">
                <w:rPr>
                  <w:rStyle w:val="Hypertextovodkaz"/>
                  <w:rFonts w:ascii="Arial" w:hAnsi="Arial" w:cs="Arial"/>
                </w:rPr>
                <w:t>www.esperanto.cz/aligxilo2015</w:t>
              </w:r>
            </w:hyperlink>
          </w:p>
        </w:tc>
      </w:tr>
    </w:tbl>
    <w:p w:rsidR="009331CD" w:rsidRPr="009331CD" w:rsidRDefault="009331CD" w:rsidP="000471E2">
      <w:pPr>
        <w:ind w:right="-144"/>
        <w:jc w:val="both"/>
        <w:rPr>
          <w:rFonts w:ascii="Arial" w:hAnsi="Arial" w:cs="Arial"/>
          <w:b/>
          <w:sz w:val="12"/>
          <w:szCs w:val="12"/>
        </w:rPr>
      </w:pPr>
    </w:p>
    <w:p w:rsidR="00B42BF9" w:rsidRPr="007F772B" w:rsidRDefault="007F6C4A" w:rsidP="000471E2">
      <w:pPr>
        <w:ind w:right="-144"/>
        <w:jc w:val="both"/>
        <w:rPr>
          <w:rFonts w:ascii="Arial" w:hAnsi="Arial" w:cs="Arial"/>
          <w:sz w:val="22"/>
          <w:szCs w:val="22"/>
        </w:rPr>
      </w:pPr>
      <w:r w:rsidRPr="00772688">
        <w:rPr>
          <w:rFonts w:ascii="Arial" w:hAnsi="Arial" w:cs="Arial"/>
          <w:b/>
          <w:sz w:val="22"/>
          <w:szCs w:val="22"/>
        </w:rPr>
        <w:t>Doporučení:</w:t>
      </w:r>
      <w:r w:rsidRPr="007F772B">
        <w:rPr>
          <w:rFonts w:ascii="Arial" w:hAnsi="Arial" w:cs="Arial"/>
          <w:sz w:val="22"/>
          <w:szCs w:val="22"/>
        </w:rPr>
        <w:t xml:space="preserve"> Po vyplňovacích polích se pohybujte klávesou TAB. Tak žádné políčko nepřehlédnete.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B26F36" w:rsidRPr="00D00FD9" w:rsidTr="00B42BF9">
        <w:tc>
          <w:tcPr>
            <w:tcW w:w="10031" w:type="dxa"/>
            <w:shd w:val="clear" w:color="auto" w:fill="auto"/>
          </w:tcPr>
          <w:p w:rsidR="009331CD" w:rsidRPr="009331CD" w:rsidRDefault="009331CD" w:rsidP="00F5315F">
            <w:pPr>
              <w:pStyle w:val="Bezmezer"/>
              <w:ind w:right="-144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26F36" w:rsidRPr="009331CD" w:rsidRDefault="00F31CFD" w:rsidP="00720C57">
            <w:pPr>
              <w:pStyle w:val="Bezmezer"/>
              <w:ind w:right="-144"/>
              <w:rPr>
                <w:rFonts w:ascii="Arial" w:hAnsi="Arial" w:cs="Arial"/>
              </w:rPr>
            </w:pPr>
            <w:r w:rsidRPr="00E717A5">
              <w:rPr>
                <w:rFonts w:ascii="Arial" w:hAnsi="Arial" w:cs="Arial"/>
                <w:b/>
              </w:rPr>
              <w:t xml:space="preserve">jméno a </w:t>
            </w:r>
            <w:r w:rsidR="00B26F36" w:rsidRPr="00E717A5">
              <w:rPr>
                <w:rFonts w:ascii="Arial" w:hAnsi="Arial" w:cs="Arial"/>
                <w:b/>
              </w:rPr>
              <w:t>příjmení</w:t>
            </w:r>
            <w:r w:rsidRPr="00E717A5">
              <w:rPr>
                <w:rFonts w:ascii="Arial" w:hAnsi="Arial" w:cs="Arial"/>
              </w:rPr>
              <w:t xml:space="preserve"> příp. včetně titulů (tak bude na jmenovce účastníka sjezdu)</w:t>
            </w:r>
          </w:p>
          <w:p w:rsidR="00D51D27" w:rsidRDefault="00B60AF0" w:rsidP="00720C57">
            <w:pPr>
              <w:pStyle w:val="Bezmezer"/>
              <w:tabs>
                <w:tab w:val="center" w:pos="4979"/>
              </w:tabs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491.75pt;height:19pt" o:ole="">
                  <v:imagedata r:id="rId10" o:title=""/>
                </v:shape>
                <w:control r:id="rId11" w:name="TextBox1" w:shapeid="_x0000_i1097"/>
              </w:object>
            </w:r>
          </w:p>
          <w:p w:rsidR="00B26F36" w:rsidRPr="00E717A5" w:rsidRDefault="00B26F36" w:rsidP="00F5315F">
            <w:pPr>
              <w:pStyle w:val="Bezmezer"/>
              <w:ind w:right="-144"/>
              <w:rPr>
                <w:rFonts w:ascii="Arial" w:hAnsi="Arial" w:cs="Arial"/>
              </w:rPr>
            </w:pPr>
            <w:r w:rsidRPr="00E717A5">
              <w:rPr>
                <w:rFonts w:ascii="Arial" w:hAnsi="Arial" w:cs="Arial"/>
              </w:rPr>
              <w:t>adresa</w:t>
            </w:r>
            <w:r w:rsidR="00EA4357">
              <w:rPr>
                <w:rFonts w:ascii="Arial" w:hAnsi="Arial" w:cs="Arial"/>
              </w:rPr>
              <w:t>:</w:t>
            </w:r>
          </w:p>
          <w:p w:rsidR="00B26F36" w:rsidRPr="00E717A5" w:rsidRDefault="00B26F36" w:rsidP="00F5315F">
            <w:pPr>
              <w:pStyle w:val="Bezmezer"/>
              <w:ind w:right="-144"/>
              <w:rPr>
                <w:rFonts w:ascii="Arial" w:hAnsi="Arial" w:cs="Arial"/>
              </w:rPr>
            </w:pPr>
            <w:r w:rsidRPr="00E717A5">
              <w:rPr>
                <w:rFonts w:ascii="Arial" w:hAnsi="Arial" w:cs="Arial"/>
              </w:rPr>
              <w:t>ulice</w:t>
            </w:r>
            <w:r w:rsidRPr="00E717A5">
              <w:rPr>
                <w:rFonts w:ascii="Arial" w:hAnsi="Arial" w:cs="Arial"/>
              </w:rPr>
              <w:tab/>
            </w:r>
            <w:r w:rsidR="00B60AF0">
              <w:rPr>
                <w:rFonts w:ascii="Arial" w:hAnsi="Arial" w:cs="Arial"/>
              </w:rPr>
              <w:object w:dxaOrig="225" w:dyaOrig="225">
                <v:shape id="_x0000_i1063" type="#_x0000_t75" style="width:457.8pt;height:19pt" o:ole="">
                  <v:imagedata r:id="rId12" o:title=""/>
                </v:shape>
                <w:control r:id="rId13" w:name="TextBox11" w:shapeid="_x0000_i1063"/>
              </w:object>
            </w:r>
          </w:p>
          <w:p w:rsidR="00E717A5" w:rsidRPr="00DD73C0" w:rsidRDefault="00E717A5" w:rsidP="00F5315F">
            <w:pPr>
              <w:pStyle w:val="Bezmezer"/>
              <w:ind w:right="-144"/>
              <w:rPr>
                <w:rFonts w:ascii="Arial" w:hAnsi="Arial" w:cs="Arial"/>
                <w:sz w:val="16"/>
                <w:szCs w:val="16"/>
              </w:rPr>
            </w:pPr>
          </w:p>
          <w:p w:rsidR="00B26F36" w:rsidRPr="00E717A5" w:rsidRDefault="00B26F36" w:rsidP="00F5315F">
            <w:pPr>
              <w:pStyle w:val="Bezmezer"/>
              <w:ind w:right="-144"/>
              <w:rPr>
                <w:rFonts w:ascii="Arial" w:hAnsi="Arial" w:cs="Arial"/>
              </w:rPr>
            </w:pPr>
            <w:r w:rsidRPr="00E717A5">
              <w:rPr>
                <w:rFonts w:ascii="Arial" w:hAnsi="Arial" w:cs="Arial"/>
              </w:rPr>
              <w:t xml:space="preserve">PSČ </w:t>
            </w:r>
            <w:r w:rsidR="00720C57">
              <w:rPr>
                <w:rFonts w:ascii="Arial" w:hAnsi="Arial" w:cs="Arial"/>
              </w:rPr>
              <w:t xml:space="preserve">  </w:t>
            </w:r>
            <w:r w:rsidR="00B60AF0">
              <w:rPr>
                <w:rFonts w:ascii="Arial" w:hAnsi="Arial" w:cs="Arial"/>
              </w:rPr>
              <w:object w:dxaOrig="225" w:dyaOrig="225">
                <v:shape id="_x0000_i1065" type="#_x0000_t75" style="width:78.8pt;height:19pt" o:ole="">
                  <v:imagedata r:id="rId14" o:title=""/>
                </v:shape>
                <w:control r:id="rId15" w:name="TextBox111" w:shapeid="_x0000_i1065"/>
              </w:object>
            </w:r>
            <w:r w:rsidR="00720C57">
              <w:rPr>
                <w:rFonts w:ascii="Arial" w:hAnsi="Arial" w:cs="Arial"/>
              </w:rPr>
              <w:t xml:space="preserve"> </w:t>
            </w:r>
            <w:r w:rsidR="00C2792A" w:rsidRPr="00E717A5">
              <w:rPr>
                <w:rFonts w:ascii="Arial" w:hAnsi="Arial" w:cs="Arial"/>
              </w:rPr>
              <w:t xml:space="preserve">a </w:t>
            </w:r>
            <w:r w:rsidRPr="00E717A5">
              <w:rPr>
                <w:rFonts w:ascii="Arial" w:hAnsi="Arial" w:cs="Arial"/>
              </w:rPr>
              <w:t>místo</w:t>
            </w:r>
            <w:r w:rsidR="00720C57">
              <w:rPr>
                <w:rFonts w:ascii="Arial" w:hAnsi="Arial" w:cs="Arial"/>
              </w:rPr>
              <w:t xml:space="preserve"> </w:t>
            </w:r>
            <w:r w:rsidR="00B60AF0">
              <w:rPr>
                <w:rFonts w:ascii="Arial" w:hAnsi="Arial" w:cs="Arial"/>
              </w:rPr>
              <w:object w:dxaOrig="225" w:dyaOrig="225">
                <v:shape id="_x0000_i1067" type="#_x0000_t75" style="width:332.85pt;height:19pt" o:ole="">
                  <v:imagedata r:id="rId16" o:title=""/>
                </v:shape>
                <w:control r:id="rId17" w:name="TextBox112" w:shapeid="_x0000_i1067"/>
              </w:object>
            </w:r>
          </w:p>
          <w:p w:rsidR="00E717A5" w:rsidRPr="00DD73C0" w:rsidRDefault="00E717A5" w:rsidP="00F5315F">
            <w:pPr>
              <w:pStyle w:val="Bezmezer"/>
              <w:ind w:right="-144"/>
              <w:rPr>
                <w:rFonts w:ascii="Arial" w:hAnsi="Arial" w:cs="Arial"/>
                <w:sz w:val="16"/>
                <w:szCs w:val="16"/>
              </w:rPr>
            </w:pPr>
          </w:p>
          <w:p w:rsidR="00B26F36" w:rsidRPr="00E717A5" w:rsidRDefault="00B26F36" w:rsidP="00F5315F">
            <w:pPr>
              <w:pStyle w:val="Bezmezer"/>
              <w:ind w:right="-144"/>
              <w:rPr>
                <w:rFonts w:ascii="Arial" w:hAnsi="Arial" w:cs="Arial"/>
              </w:rPr>
            </w:pPr>
            <w:r w:rsidRPr="00E717A5">
              <w:rPr>
                <w:rFonts w:ascii="Arial" w:hAnsi="Arial" w:cs="Arial"/>
              </w:rPr>
              <w:t>e-mail</w:t>
            </w:r>
            <w:r w:rsidR="007260F0">
              <w:rPr>
                <w:rFonts w:ascii="Arial" w:hAnsi="Arial" w:cs="Arial"/>
              </w:rPr>
              <w:t xml:space="preserve"> </w:t>
            </w:r>
            <w:r w:rsidR="00B60AF0">
              <w:rPr>
                <w:rFonts w:ascii="Arial" w:hAnsi="Arial" w:cs="Arial"/>
              </w:rPr>
              <w:object w:dxaOrig="225" w:dyaOrig="225">
                <v:shape id="_x0000_i1069" type="#_x0000_t75" style="width:321.95pt;height:19pt" o:ole="">
                  <v:imagedata r:id="rId18" o:title=""/>
                </v:shape>
                <w:control r:id="rId19" w:name="TextBox1121" w:shapeid="_x0000_i1069"/>
              </w:object>
            </w:r>
            <w:r w:rsidRPr="00E717A5">
              <w:rPr>
                <w:rFonts w:ascii="Arial" w:hAnsi="Arial" w:cs="Arial"/>
              </w:rPr>
              <w:t xml:space="preserve">  telefon</w:t>
            </w:r>
            <w:r w:rsidR="00F2519D">
              <w:rPr>
                <w:rFonts w:ascii="Arial" w:hAnsi="Arial" w:cs="Arial"/>
              </w:rPr>
              <w:t xml:space="preserve"> </w:t>
            </w:r>
            <w:r w:rsidR="00B60AF0">
              <w:rPr>
                <w:rFonts w:ascii="Arial" w:hAnsi="Arial" w:cs="Arial"/>
              </w:rPr>
              <w:object w:dxaOrig="225" w:dyaOrig="225">
                <v:shape id="_x0000_i1071" type="#_x0000_t75" style="width:88.3pt;height:19pt" o:ole="">
                  <v:imagedata r:id="rId20" o:title=""/>
                </v:shape>
                <w:control r:id="rId21" w:name="TextBox1111" w:shapeid="_x0000_i1071"/>
              </w:object>
            </w:r>
          </w:p>
          <w:p w:rsidR="00F31CFD" w:rsidRPr="00DD73C0" w:rsidRDefault="00F31CFD" w:rsidP="00F531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  <w:p w:rsidR="00B42BF9" w:rsidRPr="00E717A5" w:rsidRDefault="000A4324" w:rsidP="003742D1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občanského průkazu</w:t>
            </w:r>
            <w:r w:rsidR="003742D1">
              <w:rPr>
                <w:rFonts w:ascii="Arial" w:hAnsi="Arial" w:cs="Arial"/>
              </w:rPr>
              <w:t xml:space="preserve"> / pasu</w:t>
            </w:r>
            <w:r w:rsidR="00720C57">
              <w:rPr>
                <w:rFonts w:ascii="Arial" w:hAnsi="Arial" w:cs="Arial"/>
              </w:rPr>
              <w:t xml:space="preserve"> </w:t>
            </w:r>
            <w:r w:rsidR="00AE0C9E" w:rsidRPr="00741BD8">
              <w:rPr>
                <w:rFonts w:ascii="Arial" w:hAnsi="Arial" w:cs="Arial"/>
              </w:rPr>
              <w:t xml:space="preserve">(povinný údaj </w:t>
            </w:r>
            <w:r w:rsidR="003742D1">
              <w:rPr>
                <w:rFonts w:ascii="Arial" w:hAnsi="Arial" w:cs="Arial"/>
              </w:rPr>
              <w:t xml:space="preserve">jen </w:t>
            </w:r>
            <w:r w:rsidR="00AE0C9E" w:rsidRPr="00741BD8">
              <w:rPr>
                <w:rFonts w:ascii="Arial" w:hAnsi="Arial" w:cs="Arial"/>
              </w:rPr>
              <w:t>pro ubytov</w:t>
            </w:r>
            <w:r w:rsidR="003742D1">
              <w:rPr>
                <w:rFonts w:ascii="Arial" w:hAnsi="Arial" w:cs="Arial"/>
              </w:rPr>
              <w:t>ané</w:t>
            </w:r>
            <w:r w:rsidR="00AE0C9E" w:rsidRPr="00741BD8">
              <w:rPr>
                <w:rFonts w:ascii="Arial" w:hAnsi="Arial" w:cs="Arial"/>
              </w:rPr>
              <w:t>)</w:t>
            </w:r>
            <w:r w:rsidR="003742D1">
              <w:rPr>
                <w:rFonts w:ascii="Arial" w:hAnsi="Arial" w:cs="Arial"/>
              </w:rPr>
              <w:t xml:space="preserve">  </w:t>
            </w:r>
            <w:r w:rsidR="00B60AF0">
              <w:rPr>
                <w:rFonts w:ascii="Arial" w:hAnsi="Arial" w:cs="Arial"/>
              </w:rPr>
              <w:object w:dxaOrig="225" w:dyaOrig="225">
                <v:shape id="_x0000_i1073" type="#_x0000_t75" style="width:132.45pt;height:19pt" o:ole="">
                  <v:imagedata r:id="rId22" o:title=""/>
                </v:shape>
                <w:control r:id="rId23" w:name="TextBox11211" w:shapeid="_x0000_i1073"/>
              </w:object>
            </w:r>
          </w:p>
        </w:tc>
      </w:tr>
    </w:tbl>
    <w:p w:rsidR="00B42BF9" w:rsidRPr="009445C6" w:rsidRDefault="00B42BF9" w:rsidP="00F5315F">
      <w:pPr>
        <w:ind w:right="-144"/>
        <w:rPr>
          <w:sz w:val="12"/>
          <w:szCs w:val="1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DA4FE0" w:rsidRPr="007F772B" w:rsidTr="00B42BF9">
        <w:tc>
          <w:tcPr>
            <w:tcW w:w="10031" w:type="dxa"/>
            <w:tcBorders>
              <w:bottom w:val="single" w:sz="12" w:space="0" w:color="auto"/>
            </w:tcBorders>
            <w:shd w:val="clear" w:color="auto" w:fill="auto"/>
          </w:tcPr>
          <w:p w:rsidR="000471E2" w:rsidRPr="007F772B" w:rsidRDefault="00FE6BCF" w:rsidP="007F6C4A">
            <w:pPr>
              <w:ind w:right="-144"/>
              <w:jc w:val="center"/>
              <w:rPr>
                <w:rFonts w:ascii="Arial" w:hAnsi="Arial" w:cs="Arial"/>
                <w:b/>
              </w:rPr>
            </w:pPr>
            <w:r w:rsidRPr="007F772B">
              <w:rPr>
                <w:b/>
              </w:rPr>
              <w:br w:type="page"/>
            </w:r>
            <w:r w:rsidR="00DA4FE0" w:rsidRPr="007F772B">
              <w:rPr>
                <w:rFonts w:ascii="Arial" w:hAnsi="Arial" w:cs="Arial"/>
                <w:b/>
              </w:rPr>
              <w:t>Označení u čtverečk</w:t>
            </w:r>
            <w:r w:rsidRPr="007F772B">
              <w:rPr>
                <w:rFonts w:ascii="Arial" w:hAnsi="Arial" w:cs="Arial"/>
                <w:b/>
              </w:rPr>
              <w:t>ů</w:t>
            </w:r>
            <w:r w:rsidR="003E1627" w:rsidRPr="007F772B">
              <w:rPr>
                <w:rFonts w:ascii="Arial" w:hAnsi="Arial" w:cs="Arial"/>
                <w:b/>
              </w:rPr>
              <w:t xml:space="preserve"> </w:t>
            </w:r>
            <w:r w:rsidR="00DA4FE0" w:rsidRPr="007F772B">
              <w:rPr>
                <w:rFonts w:ascii="Arial" w:hAnsi="Arial" w:cs="Arial"/>
                <w:b/>
              </w:rPr>
              <w:t xml:space="preserve">křížkem </w:t>
            </w:r>
            <w:r w:rsidR="000471E2" w:rsidRPr="007F772B">
              <w:rPr>
                <w:rFonts w:ascii="Arial" w:hAnsi="Arial" w:cs="Arial"/>
                <w:b/>
              </w:rPr>
              <w:t>(</w:t>
            </w:r>
            <w:r w:rsidR="007F772B">
              <w:rPr>
                <w:rFonts w:ascii="Arial" w:hAnsi="Arial" w:cs="Arial"/>
                <w:b/>
              </w:rPr>
              <w:t xml:space="preserve">nastavíte </w:t>
            </w:r>
            <w:r w:rsidR="000471E2" w:rsidRPr="007F772B">
              <w:rPr>
                <w:rFonts w:ascii="Arial" w:hAnsi="Arial" w:cs="Arial"/>
                <w:b/>
              </w:rPr>
              <w:t xml:space="preserve">mezerníkem) </w:t>
            </w:r>
            <w:r w:rsidR="00DA4FE0" w:rsidRPr="007F772B">
              <w:rPr>
                <w:rFonts w:ascii="Arial" w:hAnsi="Arial" w:cs="Arial"/>
                <w:b/>
              </w:rPr>
              <w:t>znamená výběr.</w:t>
            </w:r>
            <w:r w:rsidR="007F6C4A" w:rsidRPr="007F772B">
              <w:rPr>
                <w:rFonts w:ascii="Arial" w:hAnsi="Arial" w:cs="Arial"/>
                <w:b/>
              </w:rPr>
              <w:t xml:space="preserve"> </w:t>
            </w:r>
          </w:p>
          <w:p w:rsidR="00DA4FE0" w:rsidRPr="007F772B" w:rsidRDefault="00DA4FE0" w:rsidP="007F6C4A">
            <w:pPr>
              <w:ind w:right="-14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772B">
              <w:rPr>
                <w:rFonts w:ascii="Arial" w:hAnsi="Arial" w:cs="Arial"/>
                <w:b/>
              </w:rPr>
              <w:t xml:space="preserve">Zakroužkování </w:t>
            </w:r>
            <w:r w:rsidR="000471E2" w:rsidRPr="007F772B">
              <w:rPr>
                <w:rFonts w:ascii="Arial" w:hAnsi="Arial" w:cs="Arial"/>
                <w:b/>
              </w:rPr>
              <w:t xml:space="preserve">(při ručním vyplňování) </w:t>
            </w:r>
            <w:r w:rsidRPr="007F772B">
              <w:rPr>
                <w:rFonts w:ascii="Arial" w:hAnsi="Arial" w:cs="Arial"/>
                <w:b/>
              </w:rPr>
              <w:t>okolo čtverečku ruší (chybný) výběr.</w:t>
            </w:r>
          </w:p>
        </w:tc>
      </w:tr>
    </w:tbl>
    <w:p w:rsidR="00B42BF9" w:rsidRPr="007F772B" w:rsidRDefault="00B42BF9" w:rsidP="00F5315F">
      <w:pPr>
        <w:ind w:right="-144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2"/>
        <w:gridCol w:w="1559"/>
      </w:tblGrid>
      <w:tr w:rsidR="00E717A5" w:rsidRPr="00D00FD9" w:rsidTr="003E1627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7A5" w:rsidRPr="008F7BBC" w:rsidRDefault="00B42BF9" w:rsidP="000D1381">
            <w:pPr>
              <w:snapToGrid w:val="0"/>
              <w:ind w:right="71"/>
              <w:jc w:val="right"/>
              <w:rPr>
                <w:rFonts w:ascii="Arial" w:hAnsi="Arial" w:cs="Arial"/>
                <w:highlight w:val="lightGray"/>
              </w:rPr>
            </w:pPr>
            <w:r w:rsidRPr="007F772B">
              <w:rPr>
                <w:rFonts w:ascii="Arial" w:hAnsi="Arial" w:cs="Arial"/>
              </w:rPr>
              <w:t>S</w:t>
            </w:r>
            <w:r w:rsidR="00E717A5" w:rsidRPr="007F772B">
              <w:rPr>
                <w:rFonts w:ascii="Arial" w:hAnsi="Arial" w:cs="Arial"/>
              </w:rPr>
              <w:t xml:space="preserve">ouhlasím se zveřejněním jména a místa </w:t>
            </w:r>
            <w:r w:rsidR="008F675A" w:rsidRPr="007F772B">
              <w:rPr>
                <w:rFonts w:ascii="Arial" w:hAnsi="Arial" w:cs="Arial"/>
              </w:rPr>
              <w:t xml:space="preserve">z adresy </w:t>
            </w:r>
            <w:r w:rsidR="00E717A5" w:rsidRPr="007F772B">
              <w:rPr>
                <w:rFonts w:ascii="Arial" w:hAnsi="Arial" w:cs="Arial"/>
              </w:rPr>
              <w:t>v seznamu účastníků.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7A5" w:rsidRPr="008F7BBC" w:rsidRDefault="00B60AF0" w:rsidP="00DD73C0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  <w:highlight w:val="lightGray"/>
              </w:rPr>
            </w:pPr>
            <w:r w:rsidRPr="007F772B"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 w:rsidR="008F7BBC" w:rsidRPr="007F772B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 w:rsidRPr="007F772B"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  <w:bookmarkEnd w:id="0"/>
          </w:p>
        </w:tc>
      </w:tr>
    </w:tbl>
    <w:p w:rsidR="00B26F36" w:rsidRPr="009445C6" w:rsidRDefault="00B26F36" w:rsidP="00F5315F">
      <w:pPr>
        <w:pStyle w:val="Prosttext1"/>
        <w:ind w:right="-144"/>
        <w:rPr>
          <w:rFonts w:ascii="Arial" w:hAnsi="Arial" w:cs="Arial"/>
          <w:sz w:val="12"/>
          <w:szCs w:val="12"/>
        </w:rPr>
      </w:pPr>
    </w:p>
    <w:p w:rsidR="0084754C" w:rsidRPr="006B7603" w:rsidRDefault="0084754C" w:rsidP="006B7603">
      <w:pPr>
        <w:ind w:right="-144"/>
        <w:rPr>
          <w:rFonts w:ascii="Arial" w:hAnsi="Arial" w:cs="Arial"/>
        </w:rPr>
      </w:pPr>
      <w:r w:rsidRPr="00AF0D18">
        <w:rPr>
          <w:rFonts w:ascii="Arial" w:hAnsi="Arial" w:cs="Arial"/>
          <w:b/>
        </w:rPr>
        <w:t xml:space="preserve">Přihlašuji se </w:t>
      </w:r>
      <w:r w:rsidRPr="009331CD">
        <w:rPr>
          <w:rFonts w:ascii="Arial" w:hAnsi="Arial" w:cs="Arial"/>
          <w:b/>
        </w:rPr>
        <w:t xml:space="preserve">na </w:t>
      </w:r>
      <w:r w:rsidR="00513047" w:rsidRPr="009331CD">
        <w:rPr>
          <w:rFonts w:ascii="Arial" w:hAnsi="Arial" w:cs="Arial"/>
          <w:b/>
        </w:rPr>
        <w:t>akci</w:t>
      </w:r>
      <w:r w:rsidRPr="00AF0D18">
        <w:rPr>
          <w:rFonts w:ascii="Arial" w:hAnsi="Arial" w:cs="Arial"/>
          <w:b/>
        </w:rPr>
        <w:t xml:space="preserve"> Č</w:t>
      </w:r>
      <w:r w:rsidR="00484821" w:rsidRPr="00AF0D18">
        <w:rPr>
          <w:rFonts w:ascii="Arial" w:hAnsi="Arial" w:cs="Arial"/>
          <w:b/>
        </w:rPr>
        <w:t>eského esperantského svazu</w:t>
      </w:r>
      <w:r w:rsidRPr="00AF0D18">
        <w:rPr>
          <w:rFonts w:ascii="Arial" w:hAnsi="Arial" w:cs="Arial"/>
          <w:b/>
        </w:rPr>
        <w:t xml:space="preserve"> v</w:t>
      </w:r>
      <w:r w:rsidR="008F49BE">
        <w:rPr>
          <w:rFonts w:ascii="Arial" w:hAnsi="Arial" w:cs="Arial"/>
          <w:b/>
        </w:rPr>
        <w:t> Ústí nad Orlicí</w:t>
      </w:r>
      <w:r w:rsidRPr="00AF0D18">
        <w:rPr>
          <w:rFonts w:ascii="Arial" w:hAnsi="Arial" w:cs="Arial"/>
          <w:b/>
        </w:rPr>
        <w:t>,</w:t>
      </w:r>
      <w:r w:rsidR="00845DAB" w:rsidRPr="00AF0D18">
        <w:rPr>
          <w:rFonts w:ascii="Arial" w:hAnsi="Arial" w:cs="Arial"/>
          <w:b/>
        </w:rPr>
        <w:t xml:space="preserve"> </w:t>
      </w:r>
      <w:r w:rsidRPr="00AF0D18">
        <w:rPr>
          <w:rFonts w:ascii="Arial" w:hAnsi="Arial" w:cs="Arial"/>
          <w:b/>
        </w:rPr>
        <w:t>objednávám a</w:t>
      </w:r>
      <w:r w:rsidR="004E4C18">
        <w:rPr>
          <w:rFonts w:ascii="Arial" w:hAnsi="Arial" w:cs="Arial"/>
          <w:b/>
        </w:rPr>
        <w:t> </w:t>
      </w:r>
      <w:r w:rsidRPr="00AF0D18">
        <w:rPr>
          <w:rFonts w:ascii="Arial" w:hAnsi="Arial" w:cs="Arial"/>
          <w:b/>
        </w:rPr>
        <w:t>zavazu</w:t>
      </w:r>
      <w:r w:rsidR="003E1627" w:rsidRPr="00AF0D18">
        <w:rPr>
          <w:rFonts w:ascii="Arial" w:hAnsi="Arial" w:cs="Arial"/>
          <w:b/>
        </w:rPr>
        <w:t>ji se uhradit</w:t>
      </w:r>
      <w:r w:rsidR="006B7603">
        <w:rPr>
          <w:rFonts w:ascii="Arial" w:hAnsi="Arial" w:cs="Arial"/>
          <w:b/>
        </w:rPr>
        <w:t xml:space="preserve"> následující. (</w:t>
      </w:r>
      <w:r w:rsidR="006B7603" w:rsidRPr="00A23444">
        <w:rPr>
          <w:rFonts w:ascii="Arial" w:hAnsi="Arial" w:cs="Arial"/>
        </w:rPr>
        <w:t>Přihláška je platná až po zaplacení.</w:t>
      </w:r>
      <w:r w:rsidR="006B7603">
        <w:rPr>
          <w:rFonts w:ascii="Arial" w:hAnsi="Arial" w:cs="Arial"/>
        </w:rPr>
        <w:t>)</w:t>
      </w:r>
    </w:p>
    <w:tbl>
      <w:tblPr>
        <w:tblW w:w="10065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993"/>
        <w:gridCol w:w="1559"/>
      </w:tblGrid>
      <w:tr w:rsidR="007F6C4A" w:rsidRPr="007F6C4A" w:rsidTr="002D7ED5">
        <w:trPr>
          <w:trHeight w:val="255"/>
        </w:trPr>
        <w:tc>
          <w:tcPr>
            <w:tcW w:w="7513" w:type="dxa"/>
            <w:vAlign w:val="center"/>
          </w:tcPr>
          <w:p w:rsidR="00D32497" w:rsidRPr="007F6C4A" w:rsidRDefault="00D32497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7F6C4A">
              <w:rPr>
                <w:rFonts w:ascii="Arial" w:hAnsi="Arial" w:cs="Arial"/>
              </w:rPr>
              <w:t>Základní účastnický poplatek</w:t>
            </w:r>
          </w:p>
        </w:tc>
        <w:tc>
          <w:tcPr>
            <w:tcW w:w="993" w:type="dxa"/>
            <w:vAlign w:val="center"/>
          </w:tcPr>
          <w:p w:rsidR="00D32497" w:rsidRPr="007F6C4A" w:rsidRDefault="00D32497" w:rsidP="000D1381">
            <w:pPr>
              <w:snapToGrid w:val="0"/>
              <w:ind w:right="33"/>
              <w:jc w:val="right"/>
              <w:rPr>
                <w:rFonts w:ascii="Arial" w:hAnsi="Arial" w:cs="Arial"/>
              </w:rPr>
            </w:pPr>
            <w:r w:rsidRPr="007F6C4A">
              <w:rPr>
                <w:rFonts w:ascii="Arial" w:hAnsi="Arial" w:cs="Arial"/>
              </w:rPr>
              <w:t>250 Kč</w:t>
            </w:r>
          </w:p>
        </w:tc>
        <w:tc>
          <w:tcPr>
            <w:tcW w:w="1559" w:type="dxa"/>
            <w:vAlign w:val="center"/>
          </w:tcPr>
          <w:p w:rsidR="00D32497" w:rsidRPr="007F6C4A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9C9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D32497" w:rsidTr="002D7ED5">
        <w:trPr>
          <w:trHeight w:val="255"/>
        </w:trPr>
        <w:tc>
          <w:tcPr>
            <w:tcW w:w="7513" w:type="dxa"/>
            <w:vAlign w:val="center"/>
          </w:tcPr>
          <w:p w:rsidR="0007593A" w:rsidRDefault="00D32497" w:rsidP="000D1381">
            <w:pPr>
              <w:snapToGrid w:val="0"/>
              <w:ind w:right="7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Zvýhodněný účastnický poplatek </w:t>
            </w:r>
            <w:r>
              <w:rPr>
                <w:rFonts w:ascii="Arial" w:hAnsi="Arial" w:cs="Arial"/>
                <w:b/>
                <w:bCs/>
              </w:rPr>
              <w:t>pro členy ČES</w:t>
            </w:r>
            <w:r w:rsidR="002B2686">
              <w:rPr>
                <w:rFonts w:ascii="Arial" w:hAnsi="Arial" w:cs="Arial"/>
                <w:b/>
                <w:bCs/>
              </w:rPr>
              <w:t>, ČEJ, SKEF</w:t>
            </w:r>
          </w:p>
          <w:p w:rsidR="00D32497" w:rsidRDefault="00D32497" w:rsidP="008F49BE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přihlášené po </w:t>
            </w:r>
            <w:r w:rsidR="008F49BE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F49BE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.201</w:t>
            </w:r>
            <w:r w:rsidR="008F49BE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32497" w:rsidRDefault="00D32497" w:rsidP="000D1381">
            <w:pPr>
              <w:snapToGrid w:val="0"/>
              <w:ind w:right="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Kč</w:t>
            </w:r>
          </w:p>
        </w:tc>
        <w:tc>
          <w:tcPr>
            <w:tcW w:w="1559" w:type="dxa"/>
            <w:vAlign w:val="center"/>
          </w:tcPr>
          <w:p w:rsidR="00D32497" w:rsidRPr="00DD73C0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D32497" w:rsidTr="002D7ED5">
        <w:trPr>
          <w:trHeight w:val="255"/>
        </w:trPr>
        <w:tc>
          <w:tcPr>
            <w:tcW w:w="7513" w:type="dxa"/>
            <w:vAlign w:val="center"/>
          </w:tcPr>
          <w:p w:rsidR="0007593A" w:rsidRDefault="00D32497" w:rsidP="000D1381">
            <w:pPr>
              <w:snapToGrid w:val="0"/>
              <w:ind w:right="7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Zvýhodněný účastnický poplatek </w:t>
            </w:r>
            <w:r>
              <w:rPr>
                <w:rFonts w:ascii="Arial" w:hAnsi="Arial" w:cs="Arial"/>
                <w:b/>
                <w:bCs/>
              </w:rPr>
              <w:t>pro členy ČES</w:t>
            </w:r>
            <w:r w:rsidR="0007593A">
              <w:rPr>
                <w:rFonts w:ascii="Arial" w:hAnsi="Arial" w:cs="Arial"/>
                <w:b/>
                <w:bCs/>
              </w:rPr>
              <w:t>,</w:t>
            </w:r>
            <w:r w:rsidR="002B2686">
              <w:rPr>
                <w:rFonts w:ascii="Arial" w:hAnsi="Arial" w:cs="Arial"/>
                <w:b/>
                <w:bCs/>
              </w:rPr>
              <w:t xml:space="preserve"> ČEJ, SKEF</w:t>
            </w:r>
          </w:p>
          <w:p w:rsidR="00D32497" w:rsidRDefault="00D32497" w:rsidP="008F49BE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kteří se přihlásili a</w:t>
            </w:r>
            <w:r w:rsidR="002D7ED5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zaplatili </w:t>
            </w:r>
            <w:r w:rsidR="00D26EB3">
              <w:rPr>
                <w:rFonts w:ascii="Arial" w:hAnsi="Arial" w:cs="Arial"/>
                <w:b/>
                <w:bCs/>
              </w:rPr>
              <w:t>nejpozději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F49BE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F49BE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.201</w:t>
            </w:r>
            <w:r w:rsidR="008F49BE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32497" w:rsidRDefault="00D32497" w:rsidP="000D1381">
            <w:pPr>
              <w:snapToGrid w:val="0"/>
              <w:ind w:right="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Kč</w:t>
            </w:r>
          </w:p>
        </w:tc>
        <w:tc>
          <w:tcPr>
            <w:tcW w:w="1559" w:type="dxa"/>
            <w:vAlign w:val="center"/>
          </w:tcPr>
          <w:p w:rsidR="00D32497" w:rsidRPr="00DD73C0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D32497" w:rsidTr="002D7ED5">
        <w:trPr>
          <w:trHeight w:val="255"/>
        </w:trPr>
        <w:tc>
          <w:tcPr>
            <w:tcW w:w="7513" w:type="dxa"/>
            <w:vAlign w:val="center"/>
          </w:tcPr>
          <w:p w:rsidR="002B2686" w:rsidRDefault="002B2686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br w:type="page"/>
            </w:r>
            <w:r w:rsidR="00D32497">
              <w:rPr>
                <w:rFonts w:ascii="Arial" w:hAnsi="Arial" w:cs="Arial"/>
              </w:rPr>
              <w:t>Čestný člen ČES, nevidomý člen ČES</w:t>
            </w:r>
            <w:r w:rsidR="00D5341D">
              <w:rPr>
                <w:rFonts w:ascii="Arial" w:hAnsi="Arial" w:cs="Arial"/>
              </w:rPr>
              <w:t xml:space="preserve">, </w:t>
            </w:r>
          </w:p>
          <w:p w:rsidR="00D32497" w:rsidRDefault="00D5341D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výboru</w:t>
            </w:r>
            <w:r w:rsidR="00E5797E">
              <w:rPr>
                <w:rFonts w:ascii="Arial" w:hAnsi="Arial" w:cs="Arial"/>
              </w:rPr>
              <w:t xml:space="preserve"> ČES</w:t>
            </w:r>
            <w:r>
              <w:rPr>
                <w:rFonts w:ascii="Arial" w:hAnsi="Arial" w:cs="Arial"/>
              </w:rPr>
              <w:t>, místní</w:t>
            </w:r>
            <w:r w:rsidR="002B26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organizátor</w:t>
            </w:r>
          </w:p>
        </w:tc>
        <w:tc>
          <w:tcPr>
            <w:tcW w:w="993" w:type="dxa"/>
            <w:vAlign w:val="center"/>
          </w:tcPr>
          <w:p w:rsidR="00D32497" w:rsidRDefault="00D32497" w:rsidP="000D1381">
            <w:pPr>
              <w:snapToGrid w:val="0"/>
              <w:ind w:right="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559" w:type="dxa"/>
            <w:vAlign w:val="center"/>
          </w:tcPr>
          <w:p w:rsidR="00D32497" w:rsidRPr="00DD73C0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364F57" w:rsidTr="002D7ED5">
        <w:trPr>
          <w:trHeight w:val="255"/>
        </w:trPr>
        <w:tc>
          <w:tcPr>
            <w:tcW w:w="7513" w:type="dxa"/>
            <w:vAlign w:val="center"/>
          </w:tcPr>
          <w:p w:rsidR="00364F57" w:rsidRPr="003E1627" w:rsidRDefault="00364F57" w:rsidP="000D1381">
            <w:pPr>
              <w:ind w:right="71"/>
              <w:jc w:val="right"/>
              <w:rPr>
                <w:rFonts w:ascii="Arial" w:hAnsi="Arial" w:cs="Arial"/>
              </w:rPr>
            </w:pPr>
            <w:r w:rsidRPr="003E1627">
              <w:rPr>
                <w:rFonts w:ascii="Arial" w:hAnsi="Arial" w:cs="Arial"/>
              </w:rPr>
              <w:t xml:space="preserve">číslo </w:t>
            </w:r>
            <w:r w:rsidR="00E5797E">
              <w:rPr>
                <w:rFonts w:ascii="Arial" w:hAnsi="Arial" w:cs="Arial"/>
              </w:rPr>
              <w:t>průkazu člena</w:t>
            </w:r>
            <w:r w:rsidRPr="003E1627">
              <w:rPr>
                <w:rFonts w:ascii="Arial" w:hAnsi="Arial" w:cs="Arial"/>
              </w:rPr>
              <w:t xml:space="preserve"> ČES</w:t>
            </w:r>
            <w:r w:rsidR="003563B8" w:rsidRPr="003E1627">
              <w:rPr>
                <w:rFonts w:ascii="Arial" w:hAnsi="Arial" w:cs="Arial"/>
              </w:rPr>
              <w:t>, popř. ČEJ či SKEF</w:t>
            </w:r>
            <w:r w:rsidRPr="003E1627">
              <w:rPr>
                <w:rFonts w:ascii="Arial" w:hAnsi="Arial" w:cs="Arial"/>
              </w:rPr>
              <w:t xml:space="preserve"> </w:t>
            </w:r>
          </w:p>
          <w:p w:rsidR="002D7ED5" w:rsidRDefault="00364F57" w:rsidP="000D1381">
            <w:pPr>
              <w:ind w:right="71"/>
              <w:jc w:val="right"/>
              <w:rPr>
                <w:rFonts w:ascii="Arial" w:hAnsi="Arial" w:cs="Arial"/>
              </w:rPr>
            </w:pPr>
            <w:r w:rsidRPr="00D00F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pro ověření členství - </w:t>
            </w:r>
            <w:r w:rsidRPr="00D00FD9">
              <w:rPr>
                <w:rFonts w:ascii="Arial" w:hAnsi="Arial" w:cs="Arial"/>
              </w:rPr>
              <w:t>nečlenové napište 5 čís</w:t>
            </w:r>
            <w:r>
              <w:rPr>
                <w:rFonts w:ascii="Arial" w:hAnsi="Arial" w:cs="Arial"/>
              </w:rPr>
              <w:t xml:space="preserve">lic, </w:t>
            </w:r>
          </w:p>
          <w:p w:rsidR="00364F57" w:rsidRDefault="00364F57" w:rsidP="000D1381">
            <w:pPr>
              <w:ind w:right="71"/>
              <w:jc w:val="right"/>
              <w:rPr>
                <w:rFonts w:ascii="Arial" w:hAnsi="Arial" w:cs="Arial"/>
              </w:rPr>
            </w:pPr>
            <w:r w:rsidRPr="007F772B">
              <w:rPr>
                <w:rFonts w:ascii="Arial" w:hAnsi="Arial" w:cs="Arial"/>
                <w:b/>
              </w:rPr>
              <w:t>použijte jako variabilní symbol platby</w:t>
            </w:r>
            <w:r w:rsidRPr="00D00FD9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:rsidR="00364F57" w:rsidRDefault="00364F57" w:rsidP="000D1381">
            <w:pPr>
              <w:snapToGrid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364F57" w:rsidRPr="00F10A1E" w:rsidRDefault="00B60AF0" w:rsidP="00E45AB1">
            <w:pPr>
              <w:snapToGrid w:val="0"/>
              <w:ind w:right="-1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5" type="#_x0000_t75" style="width:50.25pt;height:19pt" o:ole="">
                  <v:imagedata r:id="rId24" o:title=""/>
                </v:shape>
                <w:control r:id="rId25" w:name="TextBox11111231" w:shapeid="_x0000_i1075"/>
              </w:object>
            </w:r>
          </w:p>
        </w:tc>
      </w:tr>
      <w:tr w:rsidR="00D32497" w:rsidTr="002D7ED5">
        <w:trPr>
          <w:trHeight w:val="255"/>
        </w:trPr>
        <w:tc>
          <w:tcPr>
            <w:tcW w:w="7513" w:type="dxa"/>
            <w:vAlign w:val="center"/>
          </w:tcPr>
          <w:p w:rsidR="00D32497" w:rsidRDefault="00D32497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Jako student do 26 let </w:t>
            </w:r>
            <w:r w:rsidR="003E1627">
              <w:rPr>
                <w:rFonts w:ascii="Arial" w:hAnsi="Arial" w:cs="Arial"/>
              </w:rPr>
              <w:t xml:space="preserve">uplatňuji </w:t>
            </w:r>
            <w:r>
              <w:rPr>
                <w:rFonts w:ascii="Arial" w:hAnsi="Arial" w:cs="Arial"/>
              </w:rPr>
              <w:t>slevu 50 % z účastnického poplatku</w:t>
            </w:r>
          </w:p>
          <w:p w:rsidR="003E1627" w:rsidRDefault="003E1627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(nárok na slevu prokáži při prezenci)</w:t>
            </w:r>
          </w:p>
        </w:tc>
        <w:tc>
          <w:tcPr>
            <w:tcW w:w="993" w:type="dxa"/>
            <w:vAlign w:val="center"/>
          </w:tcPr>
          <w:p w:rsidR="00D32497" w:rsidRDefault="00D32497" w:rsidP="000D1381">
            <w:pPr>
              <w:snapToGrid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32497" w:rsidRPr="00DD73C0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</w:tbl>
    <w:p w:rsidR="00364F57" w:rsidRPr="003E1627" w:rsidRDefault="0007593A" w:rsidP="00F5315F">
      <w:pPr>
        <w:pStyle w:val="Prosttext1"/>
        <w:ind w:right="-144"/>
        <w:rPr>
          <w:rFonts w:ascii="Arial" w:hAnsi="Arial" w:cs="Arial"/>
          <w:sz w:val="24"/>
          <w:szCs w:val="24"/>
        </w:rPr>
      </w:pPr>
      <w:r w:rsidRPr="003E1627">
        <w:rPr>
          <w:rFonts w:ascii="Arial" w:hAnsi="Arial" w:cs="Arial"/>
          <w:sz w:val="24"/>
          <w:szCs w:val="24"/>
        </w:rPr>
        <w:t xml:space="preserve">Pozn: </w:t>
      </w:r>
      <w:r w:rsidR="00993909">
        <w:rPr>
          <w:rFonts w:ascii="Arial" w:hAnsi="Arial" w:cs="Arial"/>
          <w:sz w:val="24"/>
          <w:szCs w:val="24"/>
        </w:rPr>
        <w:t>Na</w:t>
      </w:r>
      <w:r w:rsidRPr="003E1627">
        <w:rPr>
          <w:rFonts w:ascii="Arial" w:hAnsi="Arial" w:cs="Arial"/>
          <w:sz w:val="24"/>
          <w:szCs w:val="24"/>
        </w:rPr>
        <w:t xml:space="preserve"> základě smlouvy s ČEJ a SKEF mají jej</w:t>
      </w:r>
      <w:r w:rsidR="003E1627" w:rsidRPr="003E1627">
        <w:rPr>
          <w:rFonts w:ascii="Arial" w:hAnsi="Arial" w:cs="Arial"/>
          <w:sz w:val="24"/>
          <w:szCs w:val="24"/>
        </w:rPr>
        <w:t>ich</w:t>
      </w:r>
      <w:r w:rsidRPr="003E1627">
        <w:rPr>
          <w:rFonts w:ascii="Arial" w:hAnsi="Arial" w:cs="Arial"/>
          <w:sz w:val="24"/>
          <w:szCs w:val="24"/>
        </w:rPr>
        <w:t xml:space="preserve"> členové právo na stejné poplatky jako členové ČES</w:t>
      </w:r>
      <w:r w:rsidR="003E1627" w:rsidRPr="003E1627">
        <w:rPr>
          <w:rFonts w:ascii="Arial" w:hAnsi="Arial" w:cs="Arial"/>
          <w:sz w:val="24"/>
          <w:szCs w:val="24"/>
        </w:rPr>
        <w:t>.</w:t>
      </w:r>
      <w:r w:rsidR="00D21D33" w:rsidRPr="00D21D33">
        <w:rPr>
          <w:rFonts w:ascii="Arial" w:hAnsi="Arial" w:cs="Arial"/>
        </w:rPr>
        <w:t xml:space="preserve"> </w:t>
      </w:r>
    </w:p>
    <w:p w:rsidR="0007593A" w:rsidRPr="009445C6" w:rsidRDefault="0007593A" w:rsidP="00F5315F">
      <w:pPr>
        <w:pStyle w:val="Prosttext1"/>
        <w:ind w:right="-144"/>
        <w:rPr>
          <w:rFonts w:ascii="Arial" w:hAnsi="Arial" w:cs="Arial"/>
          <w:sz w:val="12"/>
          <w:szCs w:val="12"/>
        </w:rPr>
      </w:pPr>
    </w:p>
    <w:p w:rsidR="0068785D" w:rsidRDefault="00D61F98" w:rsidP="00D61F98">
      <w:pPr>
        <w:pStyle w:val="Prosttext1"/>
        <w:ind w:right="-144"/>
        <w:rPr>
          <w:rFonts w:ascii="Arial" w:hAnsi="Arial" w:cs="Arial"/>
          <w:sz w:val="24"/>
          <w:szCs w:val="24"/>
        </w:rPr>
      </w:pPr>
      <w:r w:rsidRPr="009331CD">
        <w:rPr>
          <w:rFonts w:ascii="Arial" w:hAnsi="Arial" w:cs="Arial"/>
          <w:b/>
          <w:sz w:val="24"/>
          <w:szCs w:val="24"/>
        </w:rPr>
        <w:t>U</w:t>
      </w:r>
      <w:r w:rsidR="00D90543" w:rsidRPr="009331CD">
        <w:rPr>
          <w:rFonts w:ascii="Arial" w:hAnsi="Arial" w:cs="Arial"/>
          <w:b/>
          <w:sz w:val="24"/>
          <w:szCs w:val="24"/>
        </w:rPr>
        <w:t>bytování</w:t>
      </w:r>
      <w:r w:rsidR="00D90543" w:rsidRPr="002B2686">
        <w:rPr>
          <w:rFonts w:ascii="Arial" w:hAnsi="Arial" w:cs="Arial"/>
          <w:sz w:val="24"/>
          <w:szCs w:val="24"/>
        </w:rPr>
        <w:t xml:space="preserve"> </w:t>
      </w:r>
      <w:r w:rsidR="009331CD">
        <w:rPr>
          <w:rFonts w:ascii="Arial" w:hAnsi="Arial" w:cs="Arial"/>
          <w:sz w:val="24"/>
          <w:szCs w:val="24"/>
        </w:rPr>
        <w:t xml:space="preserve">- </w:t>
      </w:r>
      <w:r w:rsidR="00D90543" w:rsidRPr="002B2686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zajištěno </w:t>
      </w:r>
      <w:r w:rsidR="00B117BF" w:rsidRPr="00B117BF">
        <w:rPr>
          <w:rFonts w:ascii="Arial" w:hAnsi="Arial" w:cs="Arial"/>
          <w:sz w:val="24"/>
          <w:szCs w:val="24"/>
        </w:rPr>
        <w:t>v Domově mládeže Střední školy uměleckoprůmyslové v Ústí nad Orlicí na ulici Zahradní, po dvou na pokoji</w:t>
      </w:r>
      <w:r w:rsidR="00513047">
        <w:rPr>
          <w:rFonts w:ascii="Arial" w:hAnsi="Arial" w:cs="Arial"/>
          <w:sz w:val="24"/>
          <w:szCs w:val="24"/>
        </w:rPr>
        <w:t xml:space="preserve"> a </w:t>
      </w:r>
      <w:r w:rsidR="00513047" w:rsidRPr="009331CD">
        <w:rPr>
          <w:rFonts w:ascii="Arial" w:hAnsi="Arial" w:cs="Arial"/>
          <w:sz w:val="24"/>
          <w:szCs w:val="24"/>
        </w:rPr>
        <w:t>s WC a sprchou pro 2 pokoje</w:t>
      </w:r>
      <w:r w:rsidR="00B117BF">
        <w:rPr>
          <w:rFonts w:ascii="Arial" w:hAnsi="Arial" w:cs="Arial"/>
          <w:sz w:val="24"/>
          <w:szCs w:val="24"/>
        </w:rPr>
        <w:t xml:space="preserve">. Je možné objednat si </w:t>
      </w:r>
      <w:r w:rsidR="00513047">
        <w:rPr>
          <w:rFonts w:ascii="Arial" w:hAnsi="Arial" w:cs="Arial"/>
          <w:sz w:val="24"/>
          <w:szCs w:val="24"/>
        </w:rPr>
        <w:t xml:space="preserve">za </w:t>
      </w:r>
      <w:r w:rsidR="00513047" w:rsidRPr="009331CD">
        <w:rPr>
          <w:rFonts w:ascii="Arial" w:hAnsi="Arial" w:cs="Arial"/>
          <w:sz w:val="24"/>
          <w:szCs w:val="24"/>
        </w:rPr>
        <w:t>výrazný</w:t>
      </w:r>
      <w:r w:rsidR="00513047">
        <w:rPr>
          <w:rFonts w:ascii="Arial" w:hAnsi="Arial" w:cs="Arial"/>
          <w:sz w:val="24"/>
          <w:szCs w:val="24"/>
        </w:rPr>
        <w:t xml:space="preserve"> příplatek</w:t>
      </w:r>
      <w:r w:rsidR="00672B26">
        <w:rPr>
          <w:rFonts w:ascii="Arial" w:hAnsi="Arial" w:cs="Arial"/>
          <w:sz w:val="24"/>
          <w:szCs w:val="24"/>
        </w:rPr>
        <w:t xml:space="preserve"> </w:t>
      </w:r>
      <w:r w:rsidR="00672B26" w:rsidRPr="009331CD">
        <w:rPr>
          <w:rFonts w:ascii="Arial" w:hAnsi="Arial" w:cs="Arial"/>
          <w:sz w:val="24"/>
          <w:szCs w:val="24"/>
        </w:rPr>
        <w:t>150 Kč/noc</w:t>
      </w:r>
      <w:r w:rsidR="00513047">
        <w:rPr>
          <w:rFonts w:ascii="Arial" w:hAnsi="Arial" w:cs="Arial"/>
          <w:sz w:val="24"/>
          <w:szCs w:val="24"/>
        </w:rPr>
        <w:t xml:space="preserve"> </w:t>
      </w:r>
      <w:r w:rsidR="00B117BF">
        <w:rPr>
          <w:rFonts w:ascii="Arial" w:hAnsi="Arial" w:cs="Arial"/>
          <w:sz w:val="24"/>
          <w:szCs w:val="24"/>
        </w:rPr>
        <w:t xml:space="preserve">i ubytování </w:t>
      </w:r>
      <w:r w:rsidR="00513047" w:rsidRPr="009331CD">
        <w:rPr>
          <w:rFonts w:ascii="Arial" w:hAnsi="Arial" w:cs="Arial"/>
          <w:sz w:val="24"/>
          <w:szCs w:val="24"/>
        </w:rPr>
        <w:t>samostatně</w:t>
      </w:r>
      <w:r w:rsidR="00513047">
        <w:rPr>
          <w:rFonts w:ascii="Arial" w:hAnsi="Arial" w:cs="Arial"/>
          <w:sz w:val="24"/>
          <w:szCs w:val="24"/>
        </w:rPr>
        <w:t xml:space="preserve"> na po</w:t>
      </w:r>
      <w:r w:rsidR="00672B26">
        <w:rPr>
          <w:rFonts w:ascii="Arial" w:hAnsi="Arial" w:cs="Arial"/>
          <w:sz w:val="24"/>
          <w:szCs w:val="24"/>
        </w:rPr>
        <w:t>k</w:t>
      </w:r>
      <w:r w:rsidR="00513047">
        <w:rPr>
          <w:rFonts w:ascii="Arial" w:hAnsi="Arial" w:cs="Arial"/>
          <w:sz w:val="24"/>
          <w:szCs w:val="24"/>
        </w:rPr>
        <w:t>oji.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65"/>
      </w:tblGrid>
      <w:tr w:rsidR="00007A27" w:rsidRPr="00007A27" w:rsidTr="00DA650E">
        <w:trPr>
          <w:trHeight w:val="790"/>
        </w:trPr>
        <w:tc>
          <w:tcPr>
            <w:tcW w:w="10065" w:type="dxa"/>
            <w:shd w:val="clear" w:color="auto" w:fill="auto"/>
          </w:tcPr>
          <w:p w:rsidR="00007A27" w:rsidRPr="00DA650E" w:rsidRDefault="00007A27" w:rsidP="00007A27">
            <w:pPr>
              <w:pStyle w:val="Prosttext1"/>
              <w:rPr>
                <w:rFonts w:ascii="Arial" w:hAnsi="Arial" w:cs="Arial"/>
                <w:sz w:val="24"/>
                <w:szCs w:val="24"/>
              </w:rPr>
            </w:pPr>
            <w:r w:rsidRPr="00DA650E">
              <w:rPr>
                <w:rFonts w:ascii="Arial" w:hAnsi="Arial" w:cs="Arial"/>
                <w:sz w:val="24"/>
                <w:szCs w:val="24"/>
              </w:rPr>
              <w:t>chci ubytovat s:</w:t>
            </w:r>
            <w:r w:rsidR="00585A2D" w:rsidRPr="00DA650E">
              <w:rPr>
                <w:rFonts w:ascii="Arial" w:hAnsi="Arial" w:cs="Arial"/>
                <w:sz w:val="24"/>
                <w:szCs w:val="24"/>
              </w:rPr>
              <w:t xml:space="preserve"> (vepište </w:t>
            </w:r>
            <w:r w:rsidR="00B117BF">
              <w:rPr>
                <w:rFonts w:ascii="Arial" w:hAnsi="Arial" w:cs="Arial"/>
                <w:sz w:val="24"/>
                <w:szCs w:val="24"/>
              </w:rPr>
              <w:t>jméno</w:t>
            </w:r>
            <w:r w:rsidR="00585A2D" w:rsidRPr="00DA650E">
              <w:rPr>
                <w:rFonts w:ascii="Arial" w:hAnsi="Arial" w:cs="Arial"/>
                <w:sz w:val="24"/>
                <w:szCs w:val="24"/>
              </w:rPr>
              <w:t xml:space="preserve"> osoby – platí, jen pokud je požadavek vzájemný)</w:t>
            </w:r>
          </w:p>
          <w:p w:rsidR="00007A27" w:rsidRPr="00DA650E" w:rsidRDefault="00B60AF0" w:rsidP="00585A2D">
            <w:pPr>
              <w:pStyle w:val="Prosttext1"/>
              <w:rPr>
                <w:rFonts w:ascii="Arial" w:hAnsi="Arial" w:cs="Arial"/>
                <w:sz w:val="12"/>
                <w:szCs w:val="12"/>
              </w:rPr>
            </w:pPr>
            <w:r w:rsidRPr="00DA650E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77" type="#_x0000_t75" style="width:494.5pt;height:19pt" o:ole="">
                  <v:imagedata r:id="rId26" o:title=""/>
                </v:shape>
                <w:control r:id="rId27" w:name="TextBox11212" w:shapeid="_x0000_i1077"/>
              </w:object>
            </w:r>
          </w:p>
        </w:tc>
      </w:tr>
    </w:tbl>
    <w:p w:rsidR="00D90543" w:rsidRDefault="00D90543" w:rsidP="00F5315F">
      <w:pPr>
        <w:pStyle w:val="Prosttext1"/>
        <w:ind w:right="-144"/>
        <w:jc w:val="both"/>
        <w:rPr>
          <w:rFonts w:ascii="Arial" w:hAnsi="Arial" w:cs="Arial"/>
          <w:sz w:val="24"/>
          <w:szCs w:val="24"/>
        </w:rPr>
      </w:pPr>
      <w:r w:rsidRPr="00385201">
        <w:rPr>
          <w:rFonts w:ascii="Arial" w:hAnsi="Arial" w:cs="Arial"/>
          <w:sz w:val="24"/>
          <w:szCs w:val="24"/>
        </w:rPr>
        <w:t xml:space="preserve">Nebude-li spolubydlící </w:t>
      </w:r>
      <w:r w:rsidR="00FA5493">
        <w:rPr>
          <w:rFonts w:ascii="Arial" w:hAnsi="Arial" w:cs="Arial"/>
          <w:sz w:val="24"/>
          <w:szCs w:val="24"/>
        </w:rPr>
        <w:t>uveden</w:t>
      </w:r>
      <w:r w:rsidRPr="00385201">
        <w:rPr>
          <w:rFonts w:ascii="Arial" w:hAnsi="Arial" w:cs="Arial"/>
          <w:sz w:val="24"/>
          <w:szCs w:val="24"/>
        </w:rPr>
        <w:t>, rozdělíme při</w:t>
      </w:r>
      <w:r>
        <w:rPr>
          <w:rFonts w:ascii="Arial" w:hAnsi="Arial" w:cs="Arial"/>
          <w:sz w:val="24"/>
          <w:szCs w:val="24"/>
        </w:rPr>
        <w:t xml:space="preserve">hlášené do pokojů dle pohlaví a </w:t>
      </w:r>
      <w:r w:rsidRPr="00385201">
        <w:rPr>
          <w:rFonts w:ascii="Arial" w:hAnsi="Arial" w:cs="Arial"/>
          <w:sz w:val="24"/>
          <w:szCs w:val="24"/>
        </w:rPr>
        <w:t xml:space="preserve">věku! </w:t>
      </w:r>
    </w:p>
    <w:p w:rsidR="00552FF6" w:rsidRPr="00552FF6" w:rsidRDefault="00552FF6" w:rsidP="00F5315F">
      <w:pPr>
        <w:ind w:right="-144"/>
        <w:rPr>
          <w:vanish/>
          <w:specVanish/>
        </w:rPr>
      </w:pPr>
    </w:p>
    <w:tbl>
      <w:tblPr>
        <w:tblW w:w="10065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200"/>
      </w:tblPr>
      <w:tblGrid>
        <w:gridCol w:w="8506"/>
        <w:gridCol w:w="1559"/>
      </w:tblGrid>
      <w:tr w:rsidR="00C50E46" w:rsidTr="00C50E46">
        <w:trPr>
          <w:trHeight w:val="458"/>
        </w:trPr>
        <w:tc>
          <w:tcPr>
            <w:tcW w:w="8506" w:type="dxa"/>
            <w:vAlign w:val="center"/>
          </w:tcPr>
          <w:p w:rsidR="00C50E46" w:rsidRPr="000D1381" w:rsidRDefault="00C50E46" w:rsidP="00C50E46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37B87">
              <w:rPr>
                <w:rFonts w:ascii="Arial" w:hAnsi="Arial" w:cs="Arial"/>
              </w:rPr>
              <w:t>Můj věk je</w:t>
            </w:r>
          </w:p>
        </w:tc>
        <w:tc>
          <w:tcPr>
            <w:tcW w:w="1559" w:type="dxa"/>
            <w:vAlign w:val="center"/>
          </w:tcPr>
          <w:p w:rsidR="00C50E46" w:rsidRPr="000D1381" w:rsidRDefault="00B60AF0" w:rsidP="00203F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9" type="#_x0000_t75" style="width:38.7pt;height:19pt" o:ole="">
                  <v:imagedata r:id="rId28" o:title=""/>
                </v:shape>
                <w:control r:id="rId29" w:name="TextBox1111123" w:shapeid="_x0000_i1079"/>
              </w:object>
            </w:r>
            <w:r w:rsidR="00C50E46">
              <w:rPr>
                <w:rFonts w:ascii="Arial" w:hAnsi="Arial" w:cs="Arial"/>
              </w:rPr>
              <w:t xml:space="preserve"> let</w:t>
            </w:r>
          </w:p>
        </w:tc>
      </w:tr>
      <w:tr w:rsidR="00C50E46" w:rsidTr="009D2AB0">
        <w:trPr>
          <w:trHeight w:val="255"/>
        </w:trPr>
        <w:tc>
          <w:tcPr>
            <w:tcW w:w="8506" w:type="dxa"/>
            <w:vAlign w:val="center"/>
          </w:tcPr>
          <w:p w:rsidR="00C50E46" w:rsidRPr="00552FF6" w:rsidRDefault="00C50E46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552FF6">
              <w:rPr>
                <w:rFonts w:ascii="Arial" w:hAnsi="Arial" w:cs="Arial"/>
              </w:rPr>
              <w:t xml:space="preserve">Spím </w:t>
            </w:r>
            <w:r>
              <w:rPr>
                <w:rFonts w:ascii="Arial" w:hAnsi="Arial" w:cs="Arial"/>
              </w:rPr>
              <w:t>výrazně</w:t>
            </w:r>
            <w:r w:rsidRPr="00552FF6">
              <w:rPr>
                <w:rFonts w:ascii="Arial" w:hAnsi="Arial" w:cs="Arial"/>
              </w:rPr>
              <w:t xml:space="preserve"> hlasitě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50E46" w:rsidRPr="00DD73C0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E46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C50E46" w:rsidTr="009D2AB0">
        <w:trPr>
          <w:trHeight w:val="255"/>
        </w:trPr>
        <w:tc>
          <w:tcPr>
            <w:tcW w:w="8506" w:type="dxa"/>
            <w:tcBorders>
              <w:bottom w:val="single" w:sz="12" w:space="0" w:color="auto"/>
            </w:tcBorders>
            <w:vAlign w:val="center"/>
          </w:tcPr>
          <w:p w:rsidR="00C50E46" w:rsidRPr="005701E2" w:rsidRDefault="00C50E46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Jsem vegetarián</w:t>
            </w:r>
            <w:r w:rsidRPr="00D37B8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volba jídla </w:t>
            </w:r>
            <w:r w:rsidRPr="00D37B87">
              <w:rPr>
                <w:rFonts w:ascii="Arial" w:hAnsi="Arial" w:cs="Arial"/>
              </w:rPr>
              <w:t>pro stravující se)</w:t>
            </w:r>
          </w:p>
        </w:tc>
        <w:tc>
          <w:tcPr>
            <w:tcW w:w="1559" w:type="dxa"/>
            <w:vAlign w:val="center"/>
          </w:tcPr>
          <w:p w:rsidR="00C50E46" w:rsidRPr="00DD73C0" w:rsidRDefault="00B60AF0" w:rsidP="00F5315F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E46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</w:tbl>
    <w:p w:rsidR="00D61F98" w:rsidRPr="00D61F98" w:rsidRDefault="00D61F98" w:rsidP="00F5315F">
      <w:pPr>
        <w:suppressAutoHyphens w:val="0"/>
        <w:ind w:right="-144"/>
        <w:rPr>
          <w:rFonts w:ascii="Arial" w:hAnsi="Arial" w:cs="Arial"/>
          <w:sz w:val="16"/>
          <w:szCs w:val="16"/>
        </w:rPr>
      </w:pPr>
    </w:p>
    <w:p w:rsidR="00543675" w:rsidRPr="008801AF" w:rsidRDefault="00221BED" w:rsidP="00F5315F">
      <w:pPr>
        <w:suppressAutoHyphens w:val="0"/>
        <w:ind w:right="-14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43675" w:rsidRPr="008801AF">
        <w:rPr>
          <w:rFonts w:ascii="Arial" w:hAnsi="Arial" w:cs="Arial"/>
        </w:rPr>
        <w:t xml:space="preserve">bjednávám </w:t>
      </w:r>
      <w:r w:rsidR="00543675" w:rsidRPr="008801AF">
        <w:rPr>
          <w:rFonts w:ascii="Arial" w:hAnsi="Arial" w:cs="Arial"/>
          <w:b/>
        </w:rPr>
        <w:t>zvýhodněný kompletní balíček</w:t>
      </w:r>
      <w:r w:rsidR="00543675" w:rsidRPr="008801AF">
        <w:rPr>
          <w:rFonts w:ascii="Arial" w:hAnsi="Arial" w:cs="Arial"/>
        </w:rPr>
        <w:t>:</w:t>
      </w:r>
    </w:p>
    <w:tbl>
      <w:tblPr>
        <w:tblW w:w="10065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1136"/>
        <w:gridCol w:w="1416"/>
      </w:tblGrid>
      <w:tr w:rsidR="00B2432B" w:rsidTr="00C50E46">
        <w:trPr>
          <w:trHeight w:val="255"/>
        </w:trPr>
        <w:tc>
          <w:tcPr>
            <w:tcW w:w="7513" w:type="dxa"/>
            <w:vAlign w:val="center"/>
          </w:tcPr>
          <w:p w:rsidR="00B2432B" w:rsidRPr="000D1381" w:rsidRDefault="00B2432B" w:rsidP="00B117BF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D1381">
              <w:rPr>
                <w:rFonts w:ascii="Arial" w:hAnsi="Arial" w:cs="Arial"/>
              </w:rPr>
              <w:t>2 noclehy v </w:t>
            </w:r>
            <w:r w:rsidR="00B117BF">
              <w:rPr>
                <w:rFonts w:ascii="Arial" w:hAnsi="Arial" w:cs="Arial"/>
              </w:rPr>
              <w:t>2</w:t>
            </w:r>
            <w:r w:rsidRPr="000D1381">
              <w:rPr>
                <w:rFonts w:ascii="Arial" w:hAnsi="Arial" w:cs="Arial"/>
              </w:rPr>
              <w:t>-lůžkovém pokoji (dle „chci ubytovat s:“ výše) a stravování od páteční večeře do nedělního oběda</w:t>
            </w:r>
          </w:p>
        </w:tc>
        <w:tc>
          <w:tcPr>
            <w:tcW w:w="1136" w:type="dxa"/>
            <w:vAlign w:val="center"/>
          </w:tcPr>
          <w:p w:rsidR="00B2432B" w:rsidRPr="000D1381" w:rsidRDefault="00B2432B" w:rsidP="00C50E46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D1381">
              <w:rPr>
                <w:rFonts w:ascii="Arial" w:hAnsi="Arial" w:cs="Arial"/>
              </w:rPr>
              <w:t>7</w:t>
            </w:r>
            <w:r w:rsidR="00C50E46">
              <w:rPr>
                <w:rFonts w:ascii="Arial" w:hAnsi="Arial" w:cs="Arial"/>
              </w:rPr>
              <w:t>6</w:t>
            </w:r>
            <w:r w:rsidRPr="000D1381">
              <w:rPr>
                <w:rFonts w:ascii="Arial" w:hAnsi="Arial" w:cs="Arial"/>
              </w:rPr>
              <w:t>0 Kč</w:t>
            </w:r>
          </w:p>
        </w:tc>
        <w:tc>
          <w:tcPr>
            <w:tcW w:w="1416" w:type="dxa"/>
            <w:vAlign w:val="center"/>
          </w:tcPr>
          <w:p w:rsidR="00B2432B" w:rsidRPr="008F7BBC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9C9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B2432B" w:rsidTr="00C50E46">
        <w:trPr>
          <w:trHeight w:val="255"/>
        </w:trPr>
        <w:tc>
          <w:tcPr>
            <w:tcW w:w="7513" w:type="dxa"/>
            <w:vAlign w:val="center"/>
          </w:tcPr>
          <w:p w:rsidR="00B2432B" w:rsidRPr="000D1381" w:rsidRDefault="00B2432B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D1381">
              <w:rPr>
                <w:rFonts w:ascii="Arial" w:hAnsi="Arial" w:cs="Arial"/>
              </w:rPr>
              <w:t xml:space="preserve">2 noclehy </w:t>
            </w:r>
            <w:r w:rsidR="00C267F7" w:rsidRPr="00203F31">
              <w:rPr>
                <w:rFonts w:ascii="Arial" w:hAnsi="Arial" w:cs="Arial"/>
              </w:rPr>
              <w:t>samostatně na</w:t>
            </w:r>
            <w:r w:rsidRPr="000D1381">
              <w:rPr>
                <w:rFonts w:ascii="Arial" w:hAnsi="Arial" w:cs="Arial"/>
              </w:rPr>
              <w:t xml:space="preserve"> pokoji </w:t>
            </w:r>
          </w:p>
          <w:p w:rsidR="00B2432B" w:rsidRDefault="00B2432B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D1381">
              <w:rPr>
                <w:rFonts w:ascii="Arial" w:hAnsi="Arial" w:cs="Arial"/>
              </w:rPr>
              <w:t xml:space="preserve"> a stravování od páteční večeře do nedělního oběda</w:t>
            </w:r>
          </w:p>
        </w:tc>
        <w:tc>
          <w:tcPr>
            <w:tcW w:w="1136" w:type="dxa"/>
            <w:vAlign w:val="center"/>
          </w:tcPr>
          <w:p w:rsidR="00B2432B" w:rsidRPr="005701E2" w:rsidRDefault="00C50E46" w:rsidP="00C50E46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  <w:r w:rsidR="00B2432B" w:rsidRPr="005701E2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416" w:type="dxa"/>
            <w:vAlign w:val="center"/>
          </w:tcPr>
          <w:p w:rsidR="00B2432B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B2432B" w:rsidTr="00C50E46">
        <w:trPr>
          <w:trHeight w:val="255"/>
        </w:trPr>
        <w:tc>
          <w:tcPr>
            <w:tcW w:w="7513" w:type="dxa"/>
            <w:vAlign w:val="center"/>
          </w:tcPr>
          <w:p w:rsidR="00B2432B" w:rsidRPr="000D1381" w:rsidRDefault="00B2432B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D1381">
              <w:rPr>
                <w:rFonts w:ascii="Arial" w:hAnsi="Arial" w:cs="Arial"/>
              </w:rPr>
              <w:t xml:space="preserve">2 noclehy a stravování od páteční večeře do nedělního oběda </w:t>
            </w:r>
          </w:p>
          <w:p w:rsidR="00B2432B" w:rsidRPr="000D1381" w:rsidRDefault="00B2432B" w:rsidP="00672B26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D1381">
              <w:rPr>
                <w:rFonts w:ascii="Arial" w:hAnsi="Arial" w:cs="Arial"/>
              </w:rPr>
              <w:t xml:space="preserve">(pouze pro členy výboru a </w:t>
            </w:r>
            <w:r w:rsidR="00672B26" w:rsidRPr="00203F31">
              <w:rPr>
                <w:rFonts w:ascii="Arial" w:hAnsi="Arial" w:cs="Arial"/>
              </w:rPr>
              <w:t>výborem určené pomocník</w:t>
            </w:r>
            <w:r w:rsidRPr="00203F31">
              <w:rPr>
                <w:rFonts w:ascii="Arial" w:hAnsi="Arial" w:cs="Arial"/>
              </w:rPr>
              <w:t>y</w:t>
            </w:r>
            <w:r w:rsidRPr="000D1381">
              <w:rPr>
                <w:rFonts w:ascii="Arial" w:hAnsi="Arial" w:cs="Arial"/>
              </w:rPr>
              <w:t>)</w:t>
            </w:r>
          </w:p>
        </w:tc>
        <w:tc>
          <w:tcPr>
            <w:tcW w:w="1136" w:type="dxa"/>
            <w:vAlign w:val="center"/>
          </w:tcPr>
          <w:p w:rsidR="00B2432B" w:rsidRDefault="00B2432B" w:rsidP="00644E2C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4E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16" w:type="dxa"/>
            <w:vAlign w:val="center"/>
          </w:tcPr>
          <w:p w:rsidR="00B2432B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</w:tbl>
    <w:p w:rsidR="005701E2" w:rsidRPr="00F5315F" w:rsidRDefault="005701E2" w:rsidP="00F5315F">
      <w:pPr>
        <w:pStyle w:val="Prosttext1"/>
        <w:ind w:right="-144"/>
        <w:rPr>
          <w:rFonts w:ascii="Arial" w:hAnsi="Arial" w:cs="Arial"/>
          <w:sz w:val="12"/>
          <w:szCs w:val="12"/>
        </w:rPr>
      </w:pPr>
    </w:p>
    <w:p w:rsidR="00872467" w:rsidRPr="00163E86" w:rsidRDefault="00BA380A" w:rsidP="00F5315F">
      <w:pPr>
        <w:pStyle w:val="Prosttext1"/>
        <w:ind w:right="-144"/>
        <w:rPr>
          <w:rFonts w:ascii="Arial" w:hAnsi="Arial" w:cs="Arial"/>
          <w:sz w:val="24"/>
          <w:szCs w:val="24"/>
        </w:rPr>
      </w:pPr>
      <w:r w:rsidRPr="00221BED">
        <w:rPr>
          <w:rFonts w:ascii="Arial" w:hAnsi="Arial" w:cs="Arial"/>
          <w:sz w:val="24"/>
          <w:szCs w:val="24"/>
        </w:rPr>
        <w:t>Objednávám</w:t>
      </w:r>
      <w:r w:rsidRPr="00163E86">
        <w:rPr>
          <w:rFonts w:ascii="Arial" w:hAnsi="Arial" w:cs="Arial"/>
          <w:b/>
          <w:sz w:val="24"/>
          <w:szCs w:val="24"/>
        </w:rPr>
        <w:t xml:space="preserve"> jen jednotlivé ubytovací a stravovací služby</w:t>
      </w:r>
      <w:r w:rsidR="00BB1771" w:rsidRPr="00163E86">
        <w:rPr>
          <w:rFonts w:ascii="Arial" w:hAnsi="Arial" w:cs="Arial"/>
          <w:sz w:val="24"/>
          <w:szCs w:val="24"/>
        </w:rPr>
        <w:t>:</w:t>
      </w:r>
    </w:p>
    <w:p w:rsidR="00B54982" w:rsidRPr="00163E86" w:rsidRDefault="00BA380A" w:rsidP="00F5315F">
      <w:pPr>
        <w:pStyle w:val="Prosttext1"/>
        <w:ind w:right="-144"/>
        <w:rPr>
          <w:rFonts w:ascii="Arial" w:hAnsi="Arial" w:cs="Arial"/>
          <w:sz w:val="24"/>
          <w:szCs w:val="24"/>
        </w:rPr>
      </w:pPr>
      <w:r w:rsidRPr="00163E86">
        <w:rPr>
          <w:rFonts w:ascii="Arial" w:hAnsi="Arial" w:cs="Arial"/>
          <w:sz w:val="24"/>
          <w:szCs w:val="24"/>
        </w:rPr>
        <w:t>Pozn.:</w:t>
      </w:r>
      <w:r w:rsidR="00523DD0" w:rsidRPr="00163E86">
        <w:rPr>
          <w:rFonts w:ascii="Arial" w:hAnsi="Arial" w:cs="Arial"/>
          <w:sz w:val="24"/>
          <w:szCs w:val="24"/>
        </w:rPr>
        <w:t xml:space="preserve"> </w:t>
      </w:r>
      <w:r w:rsidR="00221BED">
        <w:rPr>
          <w:rFonts w:ascii="Arial" w:hAnsi="Arial" w:cs="Arial"/>
          <w:sz w:val="24"/>
          <w:szCs w:val="24"/>
        </w:rPr>
        <w:t xml:space="preserve">Nevyplňujte, pokud již máte objednaný zvýhodněný kompletní </w:t>
      </w:r>
      <w:r w:rsidR="002A52CE" w:rsidRPr="00163E86">
        <w:rPr>
          <w:rFonts w:ascii="Arial" w:hAnsi="Arial" w:cs="Arial"/>
          <w:sz w:val="24"/>
          <w:szCs w:val="24"/>
        </w:rPr>
        <w:t>balíček</w:t>
      </w:r>
      <w:r w:rsidR="00221BED">
        <w:rPr>
          <w:rFonts w:ascii="Arial" w:hAnsi="Arial" w:cs="Arial"/>
          <w:sz w:val="24"/>
          <w:szCs w:val="24"/>
        </w:rPr>
        <w:t>.</w:t>
      </w:r>
    </w:p>
    <w:tbl>
      <w:tblPr>
        <w:tblW w:w="5002" w:type="pc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8"/>
        <w:gridCol w:w="1132"/>
        <w:gridCol w:w="1417"/>
      </w:tblGrid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6B7603" w:rsidRDefault="004B4DED" w:rsidP="006B7603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B91279">
              <w:rPr>
                <w:rFonts w:ascii="Arial" w:hAnsi="Arial" w:cs="Arial"/>
              </w:rPr>
              <w:t xml:space="preserve">nocleh z pátku na </w:t>
            </w:r>
            <w:r>
              <w:rPr>
                <w:rFonts w:ascii="Arial" w:hAnsi="Arial" w:cs="Arial"/>
              </w:rPr>
              <w:t>2</w:t>
            </w:r>
            <w:r w:rsidRPr="00B91279">
              <w:rPr>
                <w:rFonts w:ascii="Arial" w:hAnsi="Arial" w:cs="Arial"/>
              </w:rPr>
              <w:t xml:space="preserve"> lůžkovém pokoji</w:t>
            </w:r>
          </w:p>
        </w:tc>
        <w:tc>
          <w:tcPr>
            <w:tcW w:w="562" w:type="pct"/>
            <w:vAlign w:val="center"/>
          </w:tcPr>
          <w:p w:rsidR="004B4DED" w:rsidRPr="00E44124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250 </w:t>
            </w:r>
            <w:r w:rsidRPr="00E44124">
              <w:rPr>
                <w:rFonts w:ascii="Arial" w:hAnsi="Arial" w:cs="Arial"/>
              </w:rPr>
              <w:t>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6B7603" w:rsidRDefault="004B4DED" w:rsidP="006B7603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B91279">
              <w:rPr>
                <w:rFonts w:ascii="Arial" w:hAnsi="Arial" w:cs="Arial"/>
              </w:rPr>
              <w:t>nocleh z</w:t>
            </w:r>
            <w:r>
              <w:rPr>
                <w:rFonts w:ascii="Arial" w:hAnsi="Arial" w:cs="Arial"/>
              </w:rPr>
              <w:t>e soboty</w:t>
            </w:r>
            <w:r w:rsidRPr="00B91279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2</w:t>
            </w:r>
            <w:r w:rsidRPr="00B91279">
              <w:rPr>
                <w:rFonts w:ascii="Arial" w:hAnsi="Arial" w:cs="Arial"/>
              </w:rPr>
              <w:t xml:space="preserve"> lůžkovém pokoji</w:t>
            </w:r>
          </w:p>
        </w:tc>
        <w:tc>
          <w:tcPr>
            <w:tcW w:w="562" w:type="pct"/>
            <w:vAlign w:val="center"/>
          </w:tcPr>
          <w:p w:rsidR="004B4DED" w:rsidRPr="00E44124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250 </w:t>
            </w:r>
            <w:r w:rsidRPr="00E44124">
              <w:rPr>
                <w:rFonts w:ascii="Arial" w:hAnsi="Arial" w:cs="Arial"/>
              </w:rPr>
              <w:t>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4B4DED" w:rsidRPr="006B7603" w:rsidRDefault="004B4DED" w:rsidP="006B7603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B91279">
              <w:rPr>
                <w:rFonts w:ascii="Arial" w:hAnsi="Arial" w:cs="Arial"/>
              </w:rPr>
              <w:t>nocleh z</w:t>
            </w:r>
            <w:r>
              <w:rPr>
                <w:rFonts w:ascii="Arial" w:hAnsi="Arial" w:cs="Arial"/>
              </w:rPr>
              <w:t>e soboty</w:t>
            </w:r>
            <w:r w:rsidRPr="00B91279">
              <w:rPr>
                <w:rFonts w:ascii="Arial" w:hAnsi="Arial" w:cs="Arial"/>
              </w:rPr>
              <w:t xml:space="preserve"> na </w:t>
            </w:r>
            <w:r>
              <w:rPr>
                <w:rFonts w:ascii="Arial" w:hAnsi="Arial" w:cs="Arial"/>
              </w:rPr>
              <w:t>1</w:t>
            </w:r>
            <w:r w:rsidRPr="00B91279">
              <w:rPr>
                <w:rFonts w:ascii="Arial" w:hAnsi="Arial" w:cs="Arial"/>
              </w:rPr>
              <w:t xml:space="preserve"> lůžkovém pokoji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ED" w:rsidRPr="00E44124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E44124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ED" w:rsidRPr="00DD73C0" w:rsidRDefault="00B60AF0" w:rsidP="0071431C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4B4DED" w:rsidRPr="006B7603" w:rsidRDefault="004B4DED" w:rsidP="006B7603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B91279">
              <w:rPr>
                <w:rFonts w:ascii="Arial" w:hAnsi="Arial" w:cs="Arial"/>
              </w:rPr>
              <w:t xml:space="preserve">nocleh z pátku na </w:t>
            </w:r>
            <w:r>
              <w:rPr>
                <w:rFonts w:ascii="Arial" w:hAnsi="Arial" w:cs="Arial"/>
              </w:rPr>
              <w:t>1</w:t>
            </w:r>
            <w:r w:rsidRPr="00B91279">
              <w:rPr>
                <w:rFonts w:ascii="Arial" w:hAnsi="Arial" w:cs="Arial"/>
              </w:rPr>
              <w:t xml:space="preserve"> lůžkovém pokoji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ED" w:rsidRPr="00E44124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E44124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ED" w:rsidRPr="00DD73C0" w:rsidRDefault="00B60AF0" w:rsidP="0071431C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4B4DED" w:rsidRPr="006B7603" w:rsidRDefault="004B4DED" w:rsidP="00832ED2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příplatek za ubytování </w:t>
            </w:r>
            <w:r w:rsidRPr="00203F31">
              <w:rPr>
                <w:rFonts w:ascii="Arial" w:hAnsi="Arial" w:cs="Arial"/>
              </w:rPr>
              <w:t>pouze na 1 noc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ED" w:rsidRPr="00E44124" w:rsidRDefault="004B4DED" w:rsidP="00832ED2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C3731">
              <w:rPr>
                <w:rFonts w:ascii="Arial" w:hAnsi="Arial" w:cs="Arial"/>
              </w:rPr>
              <w:t xml:space="preserve"> </w:t>
            </w:r>
            <w:r w:rsidR="00832ED2">
              <w:rPr>
                <w:rFonts w:ascii="Arial" w:hAnsi="Arial" w:cs="Arial"/>
              </w:rPr>
              <w:t>Kč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ED" w:rsidRPr="00DD73C0" w:rsidRDefault="00B60AF0" w:rsidP="0071431C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8801AF" w:rsidRDefault="004B4DED" w:rsidP="004B4DED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8801AF">
              <w:rPr>
                <w:rFonts w:ascii="Arial" w:hAnsi="Arial" w:cs="Arial"/>
              </w:rPr>
              <w:t>večeře - pátek</w:t>
            </w:r>
          </w:p>
        </w:tc>
        <w:tc>
          <w:tcPr>
            <w:tcW w:w="562" w:type="pct"/>
            <w:vAlign w:val="center"/>
          </w:tcPr>
          <w:p w:rsidR="004B4DED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7C3731">
              <w:rPr>
                <w:rFonts w:ascii="Arial" w:hAnsi="Arial" w:cs="Arial"/>
              </w:rPr>
              <w:t xml:space="preserve"> </w:t>
            </w:r>
            <w:r w:rsidRPr="00CB6351">
              <w:rPr>
                <w:rFonts w:ascii="Arial" w:hAnsi="Arial" w:cs="Arial"/>
              </w:rPr>
              <w:t>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8801AF" w:rsidRDefault="004B4DED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8801AF">
              <w:rPr>
                <w:rFonts w:ascii="Arial" w:hAnsi="Arial" w:cs="Arial"/>
              </w:rPr>
              <w:t>snídaně - sobota</w:t>
            </w:r>
          </w:p>
        </w:tc>
        <w:tc>
          <w:tcPr>
            <w:tcW w:w="562" w:type="pct"/>
            <w:vAlign w:val="center"/>
          </w:tcPr>
          <w:p w:rsidR="004B4DED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8801AF" w:rsidRDefault="004B4DED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8801AF">
              <w:rPr>
                <w:rFonts w:ascii="Arial" w:hAnsi="Arial" w:cs="Arial"/>
              </w:rPr>
              <w:t>oběd - sobota</w:t>
            </w:r>
          </w:p>
        </w:tc>
        <w:tc>
          <w:tcPr>
            <w:tcW w:w="562" w:type="pct"/>
            <w:vAlign w:val="center"/>
          </w:tcPr>
          <w:p w:rsidR="004B4DED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8801AF" w:rsidRDefault="004B4DED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8801AF">
              <w:rPr>
                <w:rFonts w:ascii="Arial" w:hAnsi="Arial" w:cs="Arial"/>
              </w:rPr>
              <w:t>večeře - sobota</w:t>
            </w:r>
          </w:p>
        </w:tc>
        <w:tc>
          <w:tcPr>
            <w:tcW w:w="562" w:type="pct"/>
            <w:vAlign w:val="center"/>
          </w:tcPr>
          <w:p w:rsidR="004B4DED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CB6351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8801AF" w:rsidRDefault="004B4DED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8801AF">
              <w:rPr>
                <w:rFonts w:ascii="Arial" w:hAnsi="Arial" w:cs="Arial"/>
              </w:rPr>
              <w:t>snídaně - neděle</w:t>
            </w:r>
          </w:p>
        </w:tc>
        <w:tc>
          <w:tcPr>
            <w:tcW w:w="562" w:type="pct"/>
            <w:vAlign w:val="center"/>
          </w:tcPr>
          <w:p w:rsidR="004B4DED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4B4DED" w:rsidTr="007C3731">
        <w:trPr>
          <w:trHeight w:val="255"/>
        </w:trPr>
        <w:tc>
          <w:tcPr>
            <w:tcW w:w="3733" w:type="pct"/>
            <w:vAlign w:val="center"/>
          </w:tcPr>
          <w:p w:rsidR="004B4DED" w:rsidRPr="008801AF" w:rsidRDefault="004B4DED" w:rsidP="000D138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8801AF">
              <w:rPr>
                <w:rFonts w:ascii="Arial" w:hAnsi="Arial" w:cs="Arial"/>
              </w:rPr>
              <w:t>oběd - neděle</w:t>
            </w:r>
          </w:p>
        </w:tc>
        <w:tc>
          <w:tcPr>
            <w:tcW w:w="562" w:type="pct"/>
            <w:vAlign w:val="center"/>
          </w:tcPr>
          <w:p w:rsidR="004B4DED" w:rsidRDefault="004B4DED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Kč</w:t>
            </w:r>
          </w:p>
        </w:tc>
        <w:tc>
          <w:tcPr>
            <w:tcW w:w="704" w:type="pct"/>
            <w:vAlign w:val="center"/>
          </w:tcPr>
          <w:p w:rsidR="004B4DED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4DED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</w:tbl>
    <w:p w:rsidR="00006226" w:rsidRPr="00F5315F" w:rsidRDefault="00006226" w:rsidP="00F5315F">
      <w:pPr>
        <w:pStyle w:val="Prosttext1"/>
        <w:ind w:right="-144"/>
        <w:rPr>
          <w:rFonts w:ascii="Times New Roman" w:hAnsi="Times New Roman" w:cs="Times New Roman"/>
          <w:sz w:val="12"/>
          <w:szCs w:val="12"/>
        </w:rPr>
      </w:pPr>
    </w:p>
    <w:tbl>
      <w:tblPr>
        <w:tblW w:w="5030" w:type="pct"/>
        <w:tblInd w:w="-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6"/>
        <w:gridCol w:w="1133"/>
        <w:gridCol w:w="1417"/>
      </w:tblGrid>
      <w:tr w:rsidR="004E497A" w:rsidTr="006B7603">
        <w:trPr>
          <w:trHeight w:val="361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2D7ED5" w:rsidRDefault="002D7ED5" w:rsidP="00203F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7C4497">
              <w:rPr>
                <w:rFonts w:ascii="Arial" w:hAnsi="Arial" w:cs="Arial"/>
              </w:rPr>
              <w:t>lenský příspěvek ČES na rok 2016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2D7ED5" w:rsidRDefault="00B60AF0" w:rsidP="00E5797E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1" type="#_x0000_t75" style="width:38.7pt;height:19pt" o:ole="">
                  <v:imagedata r:id="rId28" o:title=""/>
                </v:shape>
                <w:control r:id="rId30" w:name="TextBox1111122" w:shapeid="_x0000_i1081"/>
              </w:objec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ED5" w:rsidRPr="00523B81" w:rsidRDefault="00203F31" w:rsidP="00203F31">
            <w:pPr>
              <w:snapToGrid w:val="0"/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3B81" w:rsidRPr="00523B81">
              <w:rPr>
                <w:rFonts w:ascii="Arial" w:hAnsi="Arial" w:cs="Arial"/>
              </w:rPr>
              <w:t>Kč</w:t>
            </w:r>
          </w:p>
        </w:tc>
      </w:tr>
      <w:tr w:rsidR="004E497A" w:rsidTr="006B7603">
        <w:trPr>
          <w:trHeight w:val="409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2D7ED5" w:rsidRDefault="002D7ED5" w:rsidP="00E5797E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případný dobrovolný příspěvek pro ČES</w:t>
            </w:r>
            <w:r w:rsidR="008801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2D7ED5" w:rsidRDefault="00B60AF0" w:rsidP="00E5797E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3" type="#_x0000_t75" style="width:38.7pt;height:19pt" o:ole="">
                  <v:imagedata r:id="rId28" o:title=""/>
                </v:shape>
                <w:control r:id="rId31" w:name="TextBox111112" w:shapeid="_x0000_i1083"/>
              </w:objec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ED5" w:rsidRPr="002D7ED5" w:rsidRDefault="00203F31" w:rsidP="00203F31">
            <w:pPr>
              <w:snapToGrid w:val="0"/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23B81" w:rsidRPr="00523B81">
              <w:rPr>
                <w:rFonts w:ascii="Arial" w:hAnsi="Arial" w:cs="Arial"/>
              </w:rPr>
              <w:t>Kč</w:t>
            </w:r>
          </w:p>
        </w:tc>
      </w:tr>
      <w:tr w:rsidR="00385053" w:rsidTr="006B7603">
        <w:trPr>
          <w:trHeight w:val="400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85053" w:rsidRDefault="00385053" w:rsidP="00672B26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A320D">
              <w:rPr>
                <w:rFonts w:ascii="Arial" w:hAnsi="Arial" w:cs="Arial"/>
              </w:rPr>
              <w:t xml:space="preserve">říplatek za přihlášku po </w:t>
            </w:r>
            <w:r w:rsidR="00672B26" w:rsidRPr="00203F31">
              <w:rPr>
                <w:rFonts w:ascii="Arial" w:hAnsi="Arial" w:cs="Arial"/>
              </w:rPr>
              <w:t>2</w:t>
            </w:r>
            <w:r w:rsidRPr="00203F31">
              <w:rPr>
                <w:rFonts w:ascii="Arial" w:hAnsi="Arial" w:cs="Arial"/>
              </w:rPr>
              <w:t>5.10</w:t>
            </w:r>
            <w:r w:rsidRPr="00FA320D">
              <w:rPr>
                <w:rFonts w:ascii="Arial" w:hAnsi="Arial" w:cs="Arial"/>
              </w:rPr>
              <w:t>.201</w:t>
            </w:r>
            <w:r w:rsidR="007C449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85053" w:rsidRDefault="00385053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06226">
              <w:rPr>
                <w:rFonts w:ascii="Arial" w:hAnsi="Arial" w:cs="Arial"/>
              </w:rPr>
              <w:t xml:space="preserve">100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053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  <w:tr w:rsidR="00385053" w:rsidTr="006B7603">
        <w:trPr>
          <w:trHeight w:val="409"/>
        </w:trPr>
        <w:tc>
          <w:tcPr>
            <w:tcW w:w="37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85053" w:rsidRDefault="00385053" w:rsidP="00E5797E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4E497A">
              <w:rPr>
                <w:rFonts w:ascii="Arial" w:hAnsi="Arial" w:cs="Arial"/>
              </w:rPr>
              <w:t>za platbu na místě</w:t>
            </w:r>
            <w:r>
              <w:rPr>
                <w:rFonts w:ascii="Arial" w:hAnsi="Arial" w:cs="Arial"/>
              </w:rPr>
              <w:t xml:space="preserve"> (</w:t>
            </w:r>
            <w:r w:rsidRPr="004E497A">
              <w:rPr>
                <w:rFonts w:ascii="Arial" w:hAnsi="Arial" w:cs="Arial"/>
              </w:rPr>
              <w:t>Přihlášky na místě jsou však bez záruky!</w:t>
            </w:r>
            <w:r>
              <w:rPr>
                <w:rFonts w:ascii="Arial" w:hAnsi="Arial" w:cs="Arial"/>
              </w:rPr>
              <w:t>)</w:t>
            </w:r>
            <w:r w:rsidRPr="004E49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385053" w:rsidRDefault="00385053" w:rsidP="007C3731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 w:rsidRPr="00006226">
              <w:rPr>
                <w:rFonts w:ascii="Arial" w:hAnsi="Arial" w:cs="Arial"/>
              </w:rPr>
              <w:t xml:space="preserve">100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053" w:rsidRPr="00DD73C0" w:rsidRDefault="00B60AF0" w:rsidP="00007A27">
            <w:pPr>
              <w:snapToGrid w:val="0"/>
              <w:ind w:right="-144"/>
              <w:jc w:val="center"/>
              <w:rPr>
                <w:rFonts w:ascii="MS Gothic" w:eastAsia="MS Gothic" w:hAnsi="MS Gothic" w:cs="Arial"/>
                <w:bCs/>
                <w:sz w:val="32"/>
                <w:szCs w:val="32"/>
              </w:rPr>
            </w:pP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847">
              <w:rPr>
                <w:rFonts w:ascii="MS Gothic" w:eastAsia="MS Gothic" w:hAnsi="MS Gothic" w:cs="Arial"/>
                <w:bCs/>
                <w:sz w:val="32"/>
                <w:szCs w:val="32"/>
              </w:rPr>
              <w:instrText xml:space="preserve"> FORMCHECKBOX </w:instrText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z w:val="32"/>
                <w:szCs w:val="32"/>
              </w:rPr>
              <w:fldChar w:fldCharType="end"/>
            </w:r>
          </w:p>
        </w:tc>
      </w:tr>
    </w:tbl>
    <w:p w:rsidR="00EF6608" w:rsidRPr="00F5315F" w:rsidRDefault="00EF6608" w:rsidP="00F5315F">
      <w:pPr>
        <w:ind w:right="-144"/>
        <w:rPr>
          <w:rFonts w:ascii="Arial" w:hAnsi="Arial" w:cs="Arial"/>
          <w:sz w:val="12"/>
          <w:szCs w:val="12"/>
        </w:rPr>
      </w:pPr>
    </w:p>
    <w:p w:rsidR="008C2088" w:rsidRDefault="008E4380" w:rsidP="00F5315F">
      <w:pPr>
        <w:pStyle w:val="Prosttext1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Upřesnění p</w:t>
      </w:r>
      <w:r w:rsidR="000A4324">
        <w:rPr>
          <w:rFonts w:ascii="Arial" w:hAnsi="Arial" w:cs="Arial"/>
          <w:sz w:val="24"/>
          <w:szCs w:val="24"/>
        </w:rPr>
        <w:t>ři společné platbě: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394"/>
        <w:gridCol w:w="1701"/>
        <w:gridCol w:w="1134"/>
        <w:gridCol w:w="1421"/>
      </w:tblGrid>
      <w:tr w:rsidR="00AB0132" w:rsidTr="001A2E43">
        <w:trPr>
          <w:trHeight w:val="385"/>
        </w:trPr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AB0132" w:rsidRDefault="00AB0132" w:rsidP="00F4787D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mne platí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0132" w:rsidRPr="00A46B8A" w:rsidRDefault="001A2E43" w:rsidP="00AB0132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0AF0">
              <w:rPr>
                <w:rFonts w:ascii="Arial" w:hAnsi="Arial" w:cs="Arial"/>
              </w:rPr>
              <w:object w:dxaOrig="225" w:dyaOrig="225">
                <v:shape id="_x0000_i1085" type="#_x0000_t75" style="width:209.9pt;height:19pt" o:ole="">
                  <v:imagedata r:id="rId32" o:title=""/>
                </v:shape>
                <w:control r:id="rId33" w:name="TextBox112112121" w:shapeid="_x0000_i1085"/>
              </w:object>
            </w:r>
          </w:p>
        </w:tc>
        <w:tc>
          <w:tcPr>
            <w:tcW w:w="4256" w:type="dxa"/>
            <w:gridSpan w:val="3"/>
            <w:tcBorders>
              <w:left w:val="nil"/>
            </w:tcBorders>
            <w:vAlign w:val="center"/>
          </w:tcPr>
          <w:p w:rsidR="00AB0132" w:rsidRPr="00A46B8A" w:rsidRDefault="001A2E43" w:rsidP="001A2E43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částku viz Č</w:t>
            </w:r>
            <w:r w:rsidR="00AB0132">
              <w:rPr>
                <w:rFonts w:ascii="Arial" w:hAnsi="Arial" w:cs="Arial"/>
              </w:rPr>
              <w:t>ástk</w:t>
            </w:r>
            <w:r>
              <w:rPr>
                <w:rFonts w:ascii="Arial" w:hAnsi="Arial" w:cs="Arial"/>
              </w:rPr>
              <w:t>a k úhradě celkem níže</w:t>
            </w:r>
          </w:p>
        </w:tc>
      </w:tr>
      <w:tr w:rsidR="00AB0132" w:rsidTr="00921892">
        <w:trPr>
          <w:trHeight w:val="349"/>
        </w:trPr>
        <w:tc>
          <w:tcPr>
            <w:tcW w:w="1420" w:type="dxa"/>
            <w:tcBorders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B0132" w:rsidRPr="00A46B8A" w:rsidRDefault="00AB0132" w:rsidP="00AB0132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 platím za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AB0132" w:rsidRPr="00A46B8A" w:rsidRDefault="001A2E43" w:rsidP="00AB0132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0AF0">
              <w:rPr>
                <w:rFonts w:ascii="Arial" w:hAnsi="Arial" w:cs="Arial"/>
              </w:rPr>
              <w:object w:dxaOrig="225" w:dyaOrig="225">
                <v:shape id="_x0000_i1087" type="#_x0000_t75" style="width:209.9pt;height:19pt" o:ole="">
                  <v:imagedata r:id="rId32" o:title=""/>
                </v:shape>
                <w:control r:id="rId34" w:name="TextBox1121121211" w:shapeid="_x0000_i1087"/>
              </w:objec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B0132" w:rsidRPr="00A46B8A" w:rsidRDefault="00AB0132" w:rsidP="00AB0132">
            <w:pPr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</w:t>
            </w:r>
            <w:r w:rsidR="001A2E43">
              <w:rPr>
                <w:rFonts w:ascii="Arial" w:hAnsi="Arial" w:cs="Arial"/>
              </w:rPr>
              <w:t>stku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B0132" w:rsidRDefault="00B60AF0" w:rsidP="00D21D33">
            <w:pPr>
              <w:snapToGrid w:val="0"/>
              <w:ind w:right="7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9" type="#_x0000_t75" style="width:38.7pt;height:19pt" o:ole="">
                  <v:imagedata r:id="rId28" o:title=""/>
                </v:shape>
                <w:control r:id="rId35" w:name="TextBox1111121" w:shapeid="_x0000_i1089"/>
              </w:object>
            </w:r>
          </w:p>
        </w:tc>
        <w:tc>
          <w:tcPr>
            <w:tcW w:w="1421" w:type="dxa"/>
            <w:tcBorders>
              <w:left w:val="nil"/>
            </w:tcBorders>
            <w:vAlign w:val="center"/>
            <w:hideMark/>
          </w:tcPr>
          <w:p w:rsidR="00AB0132" w:rsidRDefault="00AB0132" w:rsidP="00203F31">
            <w:pPr>
              <w:snapToGrid w:val="0"/>
              <w:ind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Kč</w:t>
            </w:r>
          </w:p>
        </w:tc>
      </w:tr>
    </w:tbl>
    <w:p w:rsidR="008801AF" w:rsidRPr="00F5315F" w:rsidRDefault="008801AF" w:rsidP="00F5315F">
      <w:pPr>
        <w:pStyle w:val="Prosttext1"/>
        <w:ind w:right="-144"/>
        <w:rPr>
          <w:rFonts w:ascii="Arial" w:hAnsi="Arial" w:cs="Arial"/>
          <w:sz w:val="12"/>
          <w:szCs w:val="12"/>
        </w:rPr>
      </w:pPr>
    </w:p>
    <w:tbl>
      <w:tblPr>
        <w:tblW w:w="4964" w:type="pct"/>
        <w:tblInd w:w="-34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/>
      </w:tblPr>
      <w:tblGrid>
        <w:gridCol w:w="7574"/>
        <w:gridCol w:w="2492"/>
      </w:tblGrid>
      <w:tr w:rsidR="00103F11" w:rsidRPr="00A0082F" w:rsidTr="00921892">
        <w:trPr>
          <w:trHeight w:val="752"/>
        </w:trPr>
        <w:tc>
          <w:tcPr>
            <w:tcW w:w="3762" w:type="pct"/>
            <w:tcBorders>
              <w:right w:val="nil"/>
            </w:tcBorders>
            <w:vAlign w:val="center"/>
          </w:tcPr>
          <w:p w:rsidR="002E1ACA" w:rsidRPr="002E1ACA" w:rsidRDefault="002E1ACA" w:rsidP="00F5315F">
            <w:pPr>
              <w:snapToGrid w:val="0"/>
              <w:ind w:right="-14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00A93" w:rsidRDefault="008801AF" w:rsidP="00F5315F">
            <w:pPr>
              <w:snapToGrid w:val="0"/>
              <w:ind w:right="-144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Částka </w:t>
            </w:r>
            <w:r w:rsidR="0029187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k úhradě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="00103F1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elkem   </w:t>
            </w:r>
          </w:p>
          <w:p w:rsidR="00103F11" w:rsidRDefault="00103F11" w:rsidP="00F5315F">
            <w:pPr>
              <w:snapToGrid w:val="0"/>
              <w:ind w:right="-144"/>
              <w:rPr>
                <w:rFonts w:ascii="Arial" w:hAnsi="Arial" w:cs="Arial"/>
                <w:bCs/>
              </w:rPr>
            </w:pPr>
            <w:r w:rsidRPr="00F2227F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kontrolu či přepočet provede pokladník ČES, který přihlášku také obratem potvrdí </w:t>
            </w:r>
            <w:r w:rsidR="007C4497">
              <w:rPr>
                <w:rFonts w:ascii="Arial" w:hAnsi="Arial" w:cs="Arial"/>
                <w:bCs/>
              </w:rPr>
              <w:t>- jedině - n</w:t>
            </w:r>
            <w:r>
              <w:rPr>
                <w:rFonts w:ascii="Arial" w:hAnsi="Arial" w:cs="Arial"/>
                <w:bCs/>
              </w:rPr>
              <w:t>a uvedenou emailovou</w:t>
            </w:r>
            <w:r w:rsidR="00672E3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adresu</w:t>
            </w:r>
            <w:r w:rsidRPr="00F2227F">
              <w:rPr>
                <w:rFonts w:ascii="Arial" w:hAnsi="Arial" w:cs="Arial"/>
                <w:bCs/>
              </w:rPr>
              <w:t>)</w:t>
            </w:r>
          </w:p>
          <w:p w:rsidR="005C3696" w:rsidRPr="008F7777" w:rsidRDefault="005C3696" w:rsidP="00F5315F">
            <w:pPr>
              <w:pStyle w:val="Prosttext1"/>
              <w:ind w:right="-144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C3696" w:rsidRPr="00A3703B" w:rsidRDefault="005C3696" w:rsidP="00F5315F">
            <w:pPr>
              <w:pStyle w:val="Prosttext1"/>
              <w:ind w:right="-144"/>
              <w:rPr>
                <w:rFonts w:ascii="Arial" w:hAnsi="Arial" w:cs="Arial"/>
                <w:b/>
                <w:sz w:val="24"/>
                <w:szCs w:val="24"/>
              </w:rPr>
            </w:pPr>
            <w:r w:rsidRPr="00A3703B">
              <w:rPr>
                <w:rFonts w:ascii="Arial" w:hAnsi="Arial" w:cs="Arial"/>
                <w:b/>
                <w:sz w:val="24"/>
                <w:szCs w:val="24"/>
              </w:rPr>
              <w:t>Úhradu proveďte na účet ČES:</w:t>
            </w:r>
          </w:p>
          <w:p w:rsidR="005C3696" w:rsidRPr="00A3703B" w:rsidRDefault="005C3696" w:rsidP="00CE7E35">
            <w:pPr>
              <w:pStyle w:val="Nadpis1"/>
              <w:ind w:left="431" w:hanging="431"/>
              <w:rPr>
                <w:rFonts w:ascii="Arial" w:hAnsi="Arial" w:cs="Arial"/>
                <w:b/>
                <w:sz w:val="32"/>
                <w:szCs w:val="32"/>
              </w:rPr>
            </w:pPr>
            <w:r w:rsidRPr="000471E2">
              <w:rPr>
                <w:rFonts w:ascii="Arial" w:hAnsi="Arial" w:cs="Arial"/>
                <w:sz w:val="32"/>
                <w:szCs w:val="32"/>
              </w:rPr>
              <w:t>F</w:t>
            </w:r>
            <w:r w:rsidR="000471E2" w:rsidRPr="000471E2">
              <w:rPr>
                <w:rFonts w:ascii="Arial" w:hAnsi="Arial" w:cs="Arial"/>
                <w:sz w:val="32"/>
                <w:szCs w:val="32"/>
              </w:rPr>
              <w:t>io banka</w:t>
            </w:r>
            <w:r w:rsidRPr="000471E2">
              <w:rPr>
                <w:rFonts w:ascii="Arial" w:hAnsi="Arial" w:cs="Arial"/>
                <w:sz w:val="32"/>
                <w:szCs w:val="32"/>
              </w:rPr>
              <w:t>, číslo účtu</w:t>
            </w:r>
            <w:r w:rsidRPr="00A3703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472EB4">
              <w:rPr>
                <w:rStyle w:val="Siln"/>
                <w:rFonts w:ascii="Arial" w:hAnsi="Arial" w:cs="Arial"/>
                <w:bCs w:val="0"/>
                <w:sz w:val="32"/>
                <w:szCs w:val="32"/>
              </w:rPr>
              <w:t>2800186228</w:t>
            </w:r>
            <w:r>
              <w:rPr>
                <w:rStyle w:val="Siln"/>
                <w:rFonts w:ascii="Arial" w:hAnsi="Arial" w:cs="Arial"/>
                <w:bCs w:val="0"/>
                <w:sz w:val="32"/>
                <w:szCs w:val="32"/>
              </w:rPr>
              <w:t xml:space="preserve"> </w:t>
            </w:r>
            <w:r w:rsidRPr="00472EB4">
              <w:rPr>
                <w:rStyle w:val="Siln"/>
                <w:rFonts w:ascii="Arial" w:hAnsi="Arial" w:cs="Arial"/>
                <w:bCs w:val="0"/>
                <w:sz w:val="32"/>
                <w:szCs w:val="32"/>
              </w:rPr>
              <w:t>/</w:t>
            </w:r>
            <w:r>
              <w:rPr>
                <w:rStyle w:val="Siln"/>
                <w:rFonts w:ascii="Arial" w:hAnsi="Arial" w:cs="Arial"/>
                <w:bCs w:val="0"/>
                <w:sz w:val="32"/>
                <w:szCs w:val="32"/>
              </w:rPr>
              <w:t xml:space="preserve"> </w:t>
            </w:r>
            <w:r w:rsidRPr="00472EB4">
              <w:rPr>
                <w:rStyle w:val="Siln"/>
                <w:rFonts w:ascii="Arial" w:hAnsi="Arial" w:cs="Arial"/>
                <w:bCs w:val="0"/>
                <w:sz w:val="32"/>
                <w:szCs w:val="32"/>
              </w:rPr>
              <w:t>2010</w:t>
            </w:r>
          </w:p>
          <w:p w:rsidR="005C3696" w:rsidRPr="00F2227F" w:rsidRDefault="005C3696" w:rsidP="007C4497">
            <w:pPr>
              <w:snapToGrid w:val="0"/>
              <w:ind w:right="-144"/>
              <w:rPr>
                <w:rFonts w:ascii="Arial" w:hAnsi="Arial" w:cs="Arial"/>
                <w:bCs/>
                <w:sz w:val="36"/>
                <w:szCs w:val="36"/>
              </w:rPr>
            </w:pPr>
            <w:r w:rsidRPr="00A3703B">
              <w:rPr>
                <w:rFonts w:ascii="Arial" w:hAnsi="Arial" w:cs="Arial"/>
              </w:rPr>
              <w:t xml:space="preserve">Jako </w:t>
            </w:r>
            <w:r w:rsidRPr="00103F11">
              <w:rPr>
                <w:rFonts w:ascii="Arial" w:hAnsi="Arial" w:cs="Arial"/>
                <w:b/>
              </w:rPr>
              <w:t>variabilní symbol</w:t>
            </w:r>
            <w:r w:rsidRPr="00A3703B">
              <w:rPr>
                <w:rFonts w:ascii="Arial" w:hAnsi="Arial" w:cs="Arial"/>
              </w:rPr>
              <w:t xml:space="preserve"> uveďte číslo </w:t>
            </w:r>
            <w:r>
              <w:rPr>
                <w:rFonts w:ascii="Arial" w:hAnsi="Arial" w:cs="Arial"/>
              </w:rPr>
              <w:t>své</w:t>
            </w:r>
            <w:r w:rsidR="000471E2">
              <w:rPr>
                <w:rFonts w:ascii="Arial" w:hAnsi="Arial" w:cs="Arial"/>
              </w:rPr>
              <w:t>ho průkazu člena</w:t>
            </w:r>
            <w:r w:rsidRPr="00A3703B">
              <w:rPr>
                <w:rFonts w:ascii="Arial" w:hAnsi="Arial" w:cs="Arial"/>
              </w:rPr>
              <w:t xml:space="preserve"> či čísla, kter</w:t>
            </w:r>
            <w:r>
              <w:rPr>
                <w:rFonts w:ascii="Arial" w:hAnsi="Arial" w:cs="Arial"/>
              </w:rPr>
              <w:t>é</w:t>
            </w:r>
            <w:r w:rsidRPr="00A3703B">
              <w:rPr>
                <w:rFonts w:ascii="Arial" w:hAnsi="Arial" w:cs="Arial"/>
              </w:rPr>
              <w:t xml:space="preserve"> jste </w:t>
            </w:r>
            <w:r w:rsidR="007C4497">
              <w:rPr>
                <w:rFonts w:ascii="Arial" w:hAnsi="Arial" w:cs="Arial"/>
              </w:rPr>
              <w:t>na vyhrazené místo pro číslo průkazu člena</w:t>
            </w:r>
            <w:r w:rsidRPr="00A3703B">
              <w:rPr>
                <w:rFonts w:ascii="Arial" w:hAnsi="Arial" w:cs="Arial"/>
              </w:rPr>
              <w:t xml:space="preserve"> </w:t>
            </w:r>
            <w:r w:rsidR="000471E2">
              <w:rPr>
                <w:rFonts w:ascii="Arial" w:hAnsi="Arial" w:cs="Arial"/>
              </w:rPr>
              <w:t xml:space="preserve">(jako nečlen - právě jen pro tento účel) </w:t>
            </w:r>
            <w:r w:rsidRPr="00A3703B">
              <w:rPr>
                <w:rFonts w:ascii="Arial" w:hAnsi="Arial" w:cs="Arial"/>
              </w:rPr>
              <w:t>uvedl</w:t>
            </w:r>
            <w:r>
              <w:rPr>
                <w:rFonts w:ascii="Arial" w:hAnsi="Arial" w:cs="Arial"/>
              </w:rPr>
              <w:t>(a)</w:t>
            </w:r>
            <w:r w:rsidRPr="00A3703B">
              <w:rPr>
                <w:rFonts w:ascii="Arial" w:hAnsi="Arial" w:cs="Arial"/>
              </w:rPr>
              <w:t>!</w:t>
            </w:r>
          </w:p>
        </w:tc>
        <w:tc>
          <w:tcPr>
            <w:tcW w:w="1238" w:type="pct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300A93" w:rsidRDefault="00300A93" w:rsidP="00A03D41">
            <w:pPr>
              <w:snapToGrid w:val="0"/>
              <w:ind w:right="-14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C3696" w:rsidRPr="00300A93" w:rsidRDefault="00B60AF0" w:rsidP="00300A93">
            <w:pPr>
              <w:pStyle w:val="Bezmezer"/>
              <w:rPr>
                <w:rFonts w:ascii="Arial" w:hAnsi="Arial" w:cs="Arial"/>
                <w:b/>
                <w:sz w:val="36"/>
                <w:szCs w:val="36"/>
              </w:rPr>
            </w:pPr>
            <w:r w:rsidRPr="00300A93">
              <w:rPr>
                <w:b/>
                <w:sz w:val="28"/>
                <w:szCs w:val="28"/>
              </w:rPr>
              <w:object w:dxaOrig="225" w:dyaOrig="225">
                <v:shape id="_x0000_i1091" type="#_x0000_t75" style="width:78.8pt;height:23.75pt" o:ole="">
                  <v:imagedata r:id="rId36" o:title=""/>
                  <w10:borderleft type="single" width="4"/>
                </v:shape>
                <w:control r:id="rId37" w:name="TextBox1111124" w:shapeid="_x0000_i1091"/>
              </w:object>
            </w:r>
            <w:r w:rsidR="00A03D41" w:rsidRPr="00300A9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300A93">
              <w:rPr>
                <w:rFonts w:ascii="Arial" w:hAnsi="Arial" w:cs="Arial"/>
                <w:b/>
                <w:sz w:val="36"/>
                <w:szCs w:val="36"/>
              </w:rPr>
              <w:t>K</w:t>
            </w:r>
            <w:r w:rsidR="00103F11" w:rsidRPr="00300A93">
              <w:rPr>
                <w:rFonts w:ascii="Arial" w:hAnsi="Arial" w:cs="Arial"/>
                <w:b/>
                <w:sz w:val="36"/>
                <w:szCs w:val="36"/>
              </w:rPr>
              <w:t>č</w:t>
            </w:r>
          </w:p>
        </w:tc>
      </w:tr>
    </w:tbl>
    <w:p w:rsidR="008D44DB" w:rsidRPr="00A23444" w:rsidRDefault="008D44DB" w:rsidP="00F5315F">
      <w:pPr>
        <w:pStyle w:val="Prosttext1"/>
        <w:spacing w:line="276" w:lineRule="auto"/>
        <w:ind w:right="-144"/>
        <w:rPr>
          <w:rFonts w:ascii="Arial" w:hAnsi="Arial" w:cs="Arial"/>
          <w:sz w:val="12"/>
          <w:szCs w:val="12"/>
        </w:rPr>
      </w:pPr>
    </w:p>
    <w:p w:rsidR="00103F11" w:rsidRDefault="00491F1D" w:rsidP="00A03D41">
      <w:pPr>
        <w:ind w:right="-144"/>
        <w:rPr>
          <w:rFonts w:ascii="Arial" w:hAnsi="Arial" w:cs="Arial"/>
        </w:rPr>
      </w:pPr>
      <w:r w:rsidRPr="00A23444">
        <w:rPr>
          <w:rFonts w:ascii="Arial" w:hAnsi="Arial" w:cs="Arial"/>
        </w:rPr>
        <w:t xml:space="preserve">V případě odhlášení </w:t>
      </w:r>
      <w:r w:rsidR="001A2E43">
        <w:rPr>
          <w:rFonts w:ascii="Arial" w:hAnsi="Arial" w:cs="Arial"/>
        </w:rPr>
        <w:t xml:space="preserve">se </w:t>
      </w:r>
      <w:r w:rsidRPr="00A23444">
        <w:rPr>
          <w:rFonts w:ascii="Arial" w:hAnsi="Arial" w:cs="Arial"/>
        </w:rPr>
        <w:t>se účastnický poplatek nevrací</w:t>
      </w:r>
      <w:r w:rsidR="00A66D69" w:rsidRPr="00A23444">
        <w:rPr>
          <w:rFonts w:ascii="Arial" w:hAnsi="Arial" w:cs="Arial"/>
        </w:rPr>
        <w:t>!</w:t>
      </w:r>
      <w:r w:rsidR="00CC2123" w:rsidRPr="00A23444">
        <w:rPr>
          <w:rFonts w:ascii="Arial" w:hAnsi="Arial" w:cs="Arial"/>
        </w:rPr>
        <w:t xml:space="preserve"> </w:t>
      </w:r>
      <w:r w:rsidR="00BB7C6B" w:rsidRPr="00A23444">
        <w:rPr>
          <w:rFonts w:ascii="Arial" w:hAnsi="Arial" w:cs="Arial"/>
        </w:rPr>
        <w:t xml:space="preserve">Odhlášení po </w:t>
      </w:r>
      <w:r w:rsidR="00BB7C6B" w:rsidRPr="001A2E43">
        <w:rPr>
          <w:rFonts w:ascii="Arial" w:hAnsi="Arial" w:cs="Arial"/>
        </w:rPr>
        <w:t>2</w:t>
      </w:r>
      <w:r w:rsidR="00000869" w:rsidRPr="001A2E43">
        <w:rPr>
          <w:rFonts w:ascii="Arial" w:hAnsi="Arial" w:cs="Arial"/>
        </w:rPr>
        <w:t>5</w:t>
      </w:r>
      <w:r w:rsidR="00BB7C6B" w:rsidRPr="001A2E43">
        <w:rPr>
          <w:rFonts w:ascii="Arial" w:hAnsi="Arial" w:cs="Arial"/>
        </w:rPr>
        <w:t>.</w:t>
      </w:r>
      <w:r w:rsidR="00A3703B" w:rsidRPr="001A2E43">
        <w:rPr>
          <w:rFonts w:ascii="Arial" w:hAnsi="Arial" w:cs="Arial"/>
        </w:rPr>
        <w:t>10</w:t>
      </w:r>
      <w:r w:rsidR="00BB7C6B" w:rsidRPr="001A2E43">
        <w:rPr>
          <w:rFonts w:ascii="Arial" w:hAnsi="Arial" w:cs="Arial"/>
        </w:rPr>
        <w:t>.</w:t>
      </w:r>
      <w:r w:rsidR="00472EB4" w:rsidRPr="001A2E43">
        <w:rPr>
          <w:rFonts w:ascii="Arial" w:hAnsi="Arial" w:cs="Arial"/>
        </w:rPr>
        <w:t>201</w:t>
      </w:r>
      <w:r w:rsidR="007C4497" w:rsidRPr="001A2E43">
        <w:rPr>
          <w:rFonts w:ascii="Arial" w:hAnsi="Arial" w:cs="Arial"/>
        </w:rPr>
        <w:t>5</w:t>
      </w:r>
      <w:r w:rsidR="00472EB4" w:rsidRPr="00A23444">
        <w:rPr>
          <w:rFonts w:ascii="Arial" w:hAnsi="Arial" w:cs="Arial"/>
        </w:rPr>
        <w:t xml:space="preserve"> </w:t>
      </w:r>
      <w:r w:rsidR="00BB7C6B" w:rsidRPr="00A23444">
        <w:rPr>
          <w:rFonts w:ascii="Arial" w:hAnsi="Arial" w:cs="Arial"/>
        </w:rPr>
        <w:t>bude</w:t>
      </w:r>
      <w:r w:rsidR="00D26EB3" w:rsidRPr="00A23444">
        <w:rPr>
          <w:rFonts w:ascii="Arial" w:hAnsi="Arial" w:cs="Arial"/>
        </w:rPr>
        <w:t>me</w:t>
      </w:r>
      <w:r w:rsidR="00BB7C6B" w:rsidRPr="00A23444">
        <w:rPr>
          <w:rFonts w:ascii="Arial" w:hAnsi="Arial" w:cs="Arial"/>
        </w:rPr>
        <w:t xml:space="preserve"> řešit individuálně a poplatky zahrnou </w:t>
      </w:r>
      <w:r w:rsidR="00F84FEE" w:rsidRPr="00A23444">
        <w:rPr>
          <w:rFonts w:ascii="Arial" w:hAnsi="Arial" w:cs="Arial"/>
        </w:rPr>
        <w:t xml:space="preserve">i </w:t>
      </w:r>
      <w:r w:rsidR="00BB7C6B" w:rsidRPr="00A23444">
        <w:rPr>
          <w:rFonts w:ascii="Arial" w:hAnsi="Arial" w:cs="Arial"/>
        </w:rPr>
        <w:t>již nezrušitelné služby</w:t>
      </w:r>
      <w:r w:rsidR="00472EB4" w:rsidRPr="00A23444">
        <w:rPr>
          <w:rFonts w:ascii="Arial" w:hAnsi="Arial" w:cs="Arial"/>
        </w:rPr>
        <w:t>.</w:t>
      </w:r>
    </w:p>
    <w:p w:rsidR="008E4380" w:rsidRPr="008F7777" w:rsidRDefault="008E4380" w:rsidP="00A03D41">
      <w:pPr>
        <w:ind w:right="-144"/>
        <w:rPr>
          <w:rFonts w:ascii="Arial" w:hAnsi="Arial" w:cs="Arial"/>
          <w:sz w:val="12"/>
          <w:szCs w:val="12"/>
        </w:rPr>
      </w:pPr>
    </w:p>
    <w:p w:rsidR="00103F11" w:rsidRPr="00A23444" w:rsidRDefault="00A03D41" w:rsidP="00347BCD">
      <w:pPr>
        <w:pStyle w:val="Prosttext1"/>
        <w:spacing w:line="276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B60AF0">
        <w:rPr>
          <w:rFonts w:ascii="Arial" w:hAnsi="Arial" w:cs="Arial"/>
        </w:rPr>
        <w:object w:dxaOrig="225" w:dyaOrig="225">
          <v:shape id="_x0000_i1093" type="#_x0000_t75" style="width:172.55pt;height:19pt" o:ole="">
            <v:imagedata r:id="rId38" o:title=""/>
          </v:shape>
          <w:control r:id="rId39" w:name="TextBox112111" w:shapeid="_x0000_i1093"/>
        </w:object>
      </w:r>
      <w:r w:rsidR="00103F11" w:rsidRPr="00A23444">
        <w:rPr>
          <w:rFonts w:ascii="Arial" w:hAnsi="Arial" w:cs="Arial"/>
          <w:sz w:val="24"/>
          <w:szCs w:val="24"/>
        </w:rPr>
        <w:t xml:space="preserve"> dne  </w:t>
      </w:r>
      <w:r w:rsidR="00B60AF0">
        <w:rPr>
          <w:rFonts w:ascii="Arial" w:hAnsi="Arial" w:cs="Arial"/>
        </w:rPr>
        <w:object w:dxaOrig="225" w:dyaOrig="225">
          <v:shape id="_x0000_i1095" type="#_x0000_t75" style="width:44.85pt;height:19pt" o:ole="">
            <v:imagedata r:id="rId40" o:title=""/>
          </v:shape>
          <w:control r:id="rId41" w:name="TextBox1121111" w:shapeid="_x0000_i1095"/>
        </w:object>
      </w:r>
      <w:r>
        <w:rPr>
          <w:rFonts w:ascii="Arial" w:hAnsi="Arial" w:cs="Arial"/>
          <w:sz w:val="24"/>
          <w:szCs w:val="24"/>
        </w:rPr>
        <w:t>.</w:t>
      </w:r>
      <w:r w:rsidR="007C4497">
        <w:rPr>
          <w:rFonts w:ascii="Arial" w:hAnsi="Arial" w:cs="Arial"/>
          <w:sz w:val="24"/>
          <w:szCs w:val="24"/>
        </w:rPr>
        <w:t>2015</w:t>
      </w:r>
      <w:r w:rsidR="00CC2123" w:rsidRPr="00A23444">
        <w:rPr>
          <w:rFonts w:ascii="Arial" w:hAnsi="Arial" w:cs="Arial"/>
          <w:sz w:val="24"/>
          <w:szCs w:val="24"/>
        </w:rPr>
        <w:t xml:space="preserve"> </w:t>
      </w:r>
      <w:r w:rsidR="00347BCD">
        <w:rPr>
          <w:rFonts w:ascii="Arial" w:hAnsi="Arial" w:cs="Arial"/>
          <w:sz w:val="24"/>
          <w:szCs w:val="24"/>
        </w:rPr>
        <w:t xml:space="preserve">   </w:t>
      </w:r>
      <w:r w:rsidR="00CC2123" w:rsidRPr="00A23444">
        <w:rPr>
          <w:rFonts w:ascii="Arial" w:hAnsi="Arial" w:cs="Arial"/>
          <w:sz w:val="24"/>
          <w:szCs w:val="24"/>
        </w:rPr>
        <w:t xml:space="preserve"> </w:t>
      </w:r>
      <w:r w:rsidR="00103F11" w:rsidRPr="00A23444">
        <w:rPr>
          <w:rFonts w:ascii="Arial" w:hAnsi="Arial" w:cs="Arial"/>
          <w:sz w:val="24"/>
          <w:szCs w:val="24"/>
        </w:rPr>
        <w:t>...................................................</w:t>
      </w:r>
    </w:p>
    <w:p w:rsidR="00A23444" w:rsidRPr="00A23444" w:rsidRDefault="00103F11" w:rsidP="00F5315F">
      <w:pPr>
        <w:pStyle w:val="Prosttext1"/>
        <w:spacing w:line="276" w:lineRule="auto"/>
        <w:ind w:right="-144"/>
        <w:rPr>
          <w:rFonts w:ascii="Arial" w:hAnsi="Arial" w:cs="Arial"/>
          <w:sz w:val="24"/>
          <w:szCs w:val="24"/>
        </w:rPr>
      </w:pPr>
      <w:r w:rsidRPr="00A2344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</w:t>
      </w:r>
      <w:r w:rsidR="00CC2123" w:rsidRPr="00A23444">
        <w:rPr>
          <w:rFonts w:ascii="Arial" w:hAnsi="Arial" w:cs="Arial"/>
          <w:iCs/>
          <w:sz w:val="24"/>
          <w:szCs w:val="24"/>
        </w:rPr>
        <w:t xml:space="preserve"> </w:t>
      </w:r>
      <w:r w:rsidRPr="00A23444">
        <w:rPr>
          <w:rFonts w:ascii="Arial" w:hAnsi="Arial" w:cs="Arial"/>
          <w:iCs/>
          <w:sz w:val="24"/>
          <w:szCs w:val="24"/>
        </w:rPr>
        <w:t xml:space="preserve">  </w:t>
      </w:r>
      <w:r w:rsidR="00347BCD">
        <w:rPr>
          <w:rFonts w:ascii="Arial" w:hAnsi="Arial" w:cs="Arial"/>
          <w:iCs/>
          <w:sz w:val="24"/>
          <w:szCs w:val="24"/>
        </w:rPr>
        <w:tab/>
      </w:r>
      <w:r w:rsidRPr="00A23444">
        <w:rPr>
          <w:rFonts w:ascii="Arial" w:hAnsi="Arial" w:cs="Arial"/>
          <w:iCs/>
          <w:sz w:val="24"/>
          <w:szCs w:val="24"/>
        </w:rPr>
        <w:t xml:space="preserve">podpis </w:t>
      </w:r>
      <w:r w:rsidRPr="00A23444">
        <w:rPr>
          <w:rFonts w:ascii="Arial" w:hAnsi="Arial" w:cs="Arial"/>
          <w:sz w:val="24"/>
          <w:szCs w:val="24"/>
        </w:rPr>
        <w:t>(pro přihlášky poštou)</w:t>
      </w:r>
    </w:p>
    <w:sectPr w:rsidR="00A23444" w:rsidRPr="00A23444" w:rsidSect="009331CD">
      <w:headerReference w:type="default" r:id="rId42"/>
      <w:footerReference w:type="even" r:id="rId43"/>
      <w:footerReference w:type="default" r:id="rId44"/>
      <w:pgSz w:w="11906" w:h="16838" w:code="9"/>
      <w:pgMar w:top="340" w:right="707" w:bottom="340" w:left="1276" w:header="567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93" w:rsidRDefault="00300A93" w:rsidP="00051741">
      <w:r>
        <w:separator/>
      </w:r>
    </w:p>
  </w:endnote>
  <w:endnote w:type="continuationSeparator" w:id="0">
    <w:p w:rsidR="00300A93" w:rsidRDefault="00300A93" w:rsidP="0005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SudEuro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93" w:rsidRDefault="00300A93" w:rsidP="00D61F98">
    <w:pPr>
      <w:pStyle w:val="Zpat"/>
      <w:rPr>
        <w:rFonts w:ascii="Helvetica" w:hAnsi="Helvetica"/>
        <w:sz w:val="28"/>
        <w:lang w:val="en-US"/>
      </w:rPr>
    </w:pPr>
    <w:r>
      <w:rPr>
        <w:rFonts w:ascii="Helvetica" w:hAnsi="Helvetica"/>
        <w:sz w:val="28"/>
        <w:lang w:val="en-US"/>
      </w:rPr>
      <w:t>_______________________________________________________________</w:t>
    </w:r>
  </w:p>
  <w:p w:rsidR="00300A93" w:rsidRPr="00D61F98" w:rsidRDefault="00300A93" w:rsidP="00D61F98">
    <w:pPr>
      <w:pStyle w:val="Zpat"/>
      <w:rPr>
        <w:rFonts w:ascii="Helvetica" w:hAnsi="Helvetica"/>
        <w:sz w:val="28"/>
        <w:szCs w:val="28"/>
      </w:rPr>
    </w:pPr>
    <w:r>
      <w:rPr>
        <w:rFonts w:ascii="Helvetica" w:hAnsi="Helvetica"/>
        <w:sz w:val="28"/>
        <w:lang w:val="en-US"/>
      </w:rPr>
      <w:t>50</w:t>
    </w:r>
    <w:r>
      <w:rPr>
        <w:rFonts w:ascii="Helvetica" w:hAnsi="Helvetica"/>
        <w:sz w:val="28"/>
        <w:lang w:val="en-US"/>
      </w:rPr>
      <w:tab/>
      <w:t xml:space="preserve">                                         </w:t>
    </w:r>
    <w:r>
      <w:rPr>
        <w:rFonts w:ascii="Wingdings" w:hAnsi="Wingdings"/>
        <w:sz w:val="28"/>
        <w:lang w:val="en-US"/>
      </w:rPr>
      <w:t></w:t>
    </w:r>
    <w:r>
      <w:t xml:space="preserve"> </w:t>
    </w:r>
    <w:r>
      <w:rPr>
        <w:rFonts w:ascii="Times SudEuro" w:hAnsi="Times SudEuro"/>
        <w:sz w:val="28"/>
        <w:lang w:val="en-US"/>
      </w:rPr>
      <w:t xml:space="preserve">Starto 2/2015 </w:t>
    </w:r>
    <w:r>
      <w:rPr>
        <w:rFonts w:ascii="Wingdings" w:hAnsi="Wingdings"/>
        <w:sz w:val="28"/>
        <w:lang w:val="en-US"/>
      </w:rPr>
      <w:t></w:t>
    </w:r>
    <w:r>
      <w:rPr>
        <w:rFonts w:ascii="Helvetica" w:hAnsi="Helvetica"/>
      </w:rPr>
      <w:t xml:space="preserve">                                                         </w:t>
    </w:r>
    <w:r>
      <w:rPr>
        <w:rFonts w:ascii="Helvetica" w:hAnsi="Helvetica"/>
        <w:sz w:val="28"/>
        <w:szCs w:val="28"/>
      </w:rPr>
      <w:t>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93" w:rsidRDefault="00300A93" w:rsidP="00D61F98">
    <w:pPr>
      <w:pStyle w:val="Zpat"/>
      <w:rPr>
        <w:rFonts w:ascii="Helvetica" w:hAnsi="Helvetica"/>
        <w:sz w:val="28"/>
        <w:lang w:val="en-US"/>
      </w:rPr>
    </w:pPr>
    <w:r>
      <w:rPr>
        <w:rFonts w:ascii="Helvetica" w:hAnsi="Helvetica"/>
        <w:sz w:val="28"/>
        <w:lang w:val="en-US"/>
      </w:rPr>
      <w:t>_______________________________________________________________</w:t>
    </w:r>
  </w:p>
  <w:p w:rsidR="00300A93" w:rsidRPr="00D61F98" w:rsidRDefault="00300A93" w:rsidP="00D61F98">
    <w:pPr>
      <w:pStyle w:val="Zpat"/>
      <w:rPr>
        <w:rFonts w:ascii="Helvetica" w:hAnsi="Helvetica"/>
        <w:sz w:val="28"/>
        <w:szCs w:val="28"/>
      </w:rPr>
    </w:pPr>
    <w:r>
      <w:rPr>
        <w:rFonts w:ascii="Helvetica" w:hAnsi="Helvetica"/>
        <w:sz w:val="28"/>
        <w:lang w:val="en-US"/>
      </w:rPr>
      <w:t>49</w:t>
    </w:r>
    <w:r>
      <w:rPr>
        <w:rFonts w:ascii="Helvetica" w:hAnsi="Helvetica"/>
        <w:sz w:val="28"/>
        <w:lang w:val="en-US"/>
      </w:rPr>
      <w:tab/>
      <w:t xml:space="preserve">                                         </w:t>
    </w:r>
    <w:r>
      <w:rPr>
        <w:rFonts w:ascii="Wingdings" w:hAnsi="Wingdings"/>
        <w:sz w:val="28"/>
        <w:lang w:val="en-US"/>
      </w:rPr>
      <w:t></w:t>
    </w:r>
    <w:r>
      <w:t xml:space="preserve"> </w:t>
    </w:r>
    <w:r>
      <w:rPr>
        <w:rFonts w:ascii="Times SudEuro" w:hAnsi="Times SudEuro"/>
        <w:sz w:val="28"/>
        <w:lang w:val="en-US"/>
      </w:rPr>
      <w:t xml:space="preserve">Starto 2/2015 </w:t>
    </w:r>
    <w:r>
      <w:rPr>
        <w:rFonts w:ascii="Wingdings" w:hAnsi="Wingdings"/>
        <w:sz w:val="28"/>
        <w:lang w:val="en-US"/>
      </w:rPr>
      <w:t></w:t>
    </w:r>
    <w:r>
      <w:rPr>
        <w:rFonts w:ascii="Helvetica" w:hAnsi="Helvetica"/>
      </w:rPr>
      <w:t xml:space="preserve">                                                         </w:t>
    </w:r>
    <w:r>
      <w:rPr>
        <w:rFonts w:ascii="Helvetica" w:hAnsi="Helvetica"/>
        <w:sz w:val="28"/>
        <w:szCs w:val="28"/>
      </w:rPr>
      <w:t>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93" w:rsidRDefault="00300A93" w:rsidP="00051741">
      <w:r>
        <w:separator/>
      </w:r>
    </w:p>
  </w:footnote>
  <w:footnote w:type="continuationSeparator" w:id="0">
    <w:p w:rsidR="00300A93" w:rsidRDefault="00300A93" w:rsidP="0005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93" w:rsidRPr="00D21D33" w:rsidRDefault="00300A93" w:rsidP="00D61F98">
    <w:pPr>
      <w:pStyle w:val="Zhlav"/>
      <w:ind w:firstLine="708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8F1636"/>
    <w:multiLevelType w:val="hybridMultilevel"/>
    <w:tmpl w:val="0E007B7E"/>
    <w:lvl w:ilvl="0" w:tplc="711246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B0036"/>
    <w:multiLevelType w:val="hybridMultilevel"/>
    <w:tmpl w:val="05306A72"/>
    <w:lvl w:ilvl="0" w:tplc="21AC279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ocumentProtection w:edit="forms" w:formatting="1" w:enforcement="1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86A9D"/>
    <w:rsid w:val="00000869"/>
    <w:rsid w:val="00000DCD"/>
    <w:rsid w:val="00006226"/>
    <w:rsid w:val="00007A27"/>
    <w:rsid w:val="00011930"/>
    <w:rsid w:val="0002430E"/>
    <w:rsid w:val="00034076"/>
    <w:rsid w:val="0003796F"/>
    <w:rsid w:val="00043165"/>
    <w:rsid w:val="000471E2"/>
    <w:rsid w:val="00051741"/>
    <w:rsid w:val="00054640"/>
    <w:rsid w:val="00075257"/>
    <w:rsid w:val="0007593A"/>
    <w:rsid w:val="00082B5C"/>
    <w:rsid w:val="000864D7"/>
    <w:rsid w:val="000A1064"/>
    <w:rsid w:val="000A1CC9"/>
    <w:rsid w:val="000A4324"/>
    <w:rsid w:val="000A7471"/>
    <w:rsid w:val="000B3E25"/>
    <w:rsid w:val="000B4660"/>
    <w:rsid w:val="000C5A9B"/>
    <w:rsid w:val="000C620F"/>
    <w:rsid w:val="000D1381"/>
    <w:rsid w:val="000E42AD"/>
    <w:rsid w:val="000E6471"/>
    <w:rsid w:val="000F619D"/>
    <w:rsid w:val="00103F11"/>
    <w:rsid w:val="0012619A"/>
    <w:rsid w:val="00131D83"/>
    <w:rsid w:val="00137AD7"/>
    <w:rsid w:val="001472A2"/>
    <w:rsid w:val="00157A37"/>
    <w:rsid w:val="00163E86"/>
    <w:rsid w:val="0017651B"/>
    <w:rsid w:val="0018431A"/>
    <w:rsid w:val="00190205"/>
    <w:rsid w:val="001A2E43"/>
    <w:rsid w:val="001A4A61"/>
    <w:rsid w:val="001C55DD"/>
    <w:rsid w:val="001F3CFC"/>
    <w:rsid w:val="001F57FA"/>
    <w:rsid w:val="001F6A66"/>
    <w:rsid w:val="001F6B31"/>
    <w:rsid w:val="00203F31"/>
    <w:rsid w:val="00221BED"/>
    <w:rsid w:val="00250B93"/>
    <w:rsid w:val="002530AE"/>
    <w:rsid w:val="00264CC6"/>
    <w:rsid w:val="00267D61"/>
    <w:rsid w:val="0029187B"/>
    <w:rsid w:val="002A52CE"/>
    <w:rsid w:val="002A6149"/>
    <w:rsid w:val="002B2686"/>
    <w:rsid w:val="002D40FA"/>
    <w:rsid w:val="002D7ED5"/>
    <w:rsid w:val="002E1ACA"/>
    <w:rsid w:val="002F1CF6"/>
    <w:rsid w:val="00300A93"/>
    <w:rsid w:val="00305120"/>
    <w:rsid w:val="00310126"/>
    <w:rsid w:val="00314987"/>
    <w:rsid w:val="003276FE"/>
    <w:rsid w:val="00343C09"/>
    <w:rsid w:val="00343FF4"/>
    <w:rsid w:val="00347BCD"/>
    <w:rsid w:val="003563B8"/>
    <w:rsid w:val="00357495"/>
    <w:rsid w:val="00362847"/>
    <w:rsid w:val="00364F57"/>
    <w:rsid w:val="003659C4"/>
    <w:rsid w:val="003742D1"/>
    <w:rsid w:val="00383520"/>
    <w:rsid w:val="00385053"/>
    <w:rsid w:val="00385201"/>
    <w:rsid w:val="003C16A0"/>
    <w:rsid w:val="003C1FE7"/>
    <w:rsid w:val="003D6E10"/>
    <w:rsid w:val="003E0C5F"/>
    <w:rsid w:val="003E1627"/>
    <w:rsid w:val="003E3A02"/>
    <w:rsid w:val="00424749"/>
    <w:rsid w:val="00425F79"/>
    <w:rsid w:val="00446610"/>
    <w:rsid w:val="004472F1"/>
    <w:rsid w:val="00450846"/>
    <w:rsid w:val="00462F2B"/>
    <w:rsid w:val="00467405"/>
    <w:rsid w:val="00472DD0"/>
    <w:rsid w:val="00472EB4"/>
    <w:rsid w:val="004757AA"/>
    <w:rsid w:val="00475B11"/>
    <w:rsid w:val="00484821"/>
    <w:rsid w:val="00491F1D"/>
    <w:rsid w:val="004A69B7"/>
    <w:rsid w:val="004B4DED"/>
    <w:rsid w:val="004C5E28"/>
    <w:rsid w:val="004C6857"/>
    <w:rsid w:val="004E184A"/>
    <w:rsid w:val="004E497A"/>
    <w:rsid w:val="004E4C18"/>
    <w:rsid w:val="00511512"/>
    <w:rsid w:val="00511A6D"/>
    <w:rsid w:val="00513047"/>
    <w:rsid w:val="00523B81"/>
    <w:rsid w:val="00523DD0"/>
    <w:rsid w:val="00536AD3"/>
    <w:rsid w:val="00543675"/>
    <w:rsid w:val="00552FF6"/>
    <w:rsid w:val="005636F6"/>
    <w:rsid w:val="00563AB6"/>
    <w:rsid w:val="005701E2"/>
    <w:rsid w:val="00575910"/>
    <w:rsid w:val="0057670C"/>
    <w:rsid w:val="005824B2"/>
    <w:rsid w:val="00585A2D"/>
    <w:rsid w:val="005A193D"/>
    <w:rsid w:val="005B6952"/>
    <w:rsid w:val="005C1489"/>
    <w:rsid w:val="005C3696"/>
    <w:rsid w:val="005C7DE4"/>
    <w:rsid w:val="005E477B"/>
    <w:rsid w:val="005F6F93"/>
    <w:rsid w:val="00601E0B"/>
    <w:rsid w:val="0061619F"/>
    <w:rsid w:val="00616E11"/>
    <w:rsid w:val="006228B4"/>
    <w:rsid w:val="00644E2C"/>
    <w:rsid w:val="00645B37"/>
    <w:rsid w:val="00646871"/>
    <w:rsid w:val="006508C6"/>
    <w:rsid w:val="00652A9B"/>
    <w:rsid w:val="00672078"/>
    <w:rsid w:val="00672B26"/>
    <w:rsid w:val="00672E34"/>
    <w:rsid w:val="0068064A"/>
    <w:rsid w:val="00685414"/>
    <w:rsid w:val="00686A9D"/>
    <w:rsid w:val="0068785D"/>
    <w:rsid w:val="006914CD"/>
    <w:rsid w:val="006A24E0"/>
    <w:rsid w:val="006B4BB6"/>
    <w:rsid w:val="006B7603"/>
    <w:rsid w:val="006C1FB5"/>
    <w:rsid w:val="006E5A25"/>
    <w:rsid w:val="00714117"/>
    <w:rsid w:val="0071431C"/>
    <w:rsid w:val="00717F9C"/>
    <w:rsid w:val="00720C57"/>
    <w:rsid w:val="00725735"/>
    <w:rsid w:val="007260F0"/>
    <w:rsid w:val="00741BD8"/>
    <w:rsid w:val="007468DA"/>
    <w:rsid w:val="00753BC9"/>
    <w:rsid w:val="00765C39"/>
    <w:rsid w:val="00772688"/>
    <w:rsid w:val="00780B7C"/>
    <w:rsid w:val="007931BA"/>
    <w:rsid w:val="007C3731"/>
    <w:rsid w:val="007C4497"/>
    <w:rsid w:val="007E19DC"/>
    <w:rsid w:val="007F6C4A"/>
    <w:rsid w:val="007F772B"/>
    <w:rsid w:val="00800DCC"/>
    <w:rsid w:val="00832ED2"/>
    <w:rsid w:val="008441FE"/>
    <w:rsid w:val="00845DAB"/>
    <w:rsid w:val="00846D2E"/>
    <w:rsid w:val="0084754C"/>
    <w:rsid w:val="00862524"/>
    <w:rsid w:val="00872467"/>
    <w:rsid w:val="008801AF"/>
    <w:rsid w:val="00880EB7"/>
    <w:rsid w:val="008B1884"/>
    <w:rsid w:val="008B2250"/>
    <w:rsid w:val="008C2088"/>
    <w:rsid w:val="008D44DB"/>
    <w:rsid w:val="008E0AE6"/>
    <w:rsid w:val="008E12A8"/>
    <w:rsid w:val="008E4380"/>
    <w:rsid w:val="008F0E2E"/>
    <w:rsid w:val="008F49BE"/>
    <w:rsid w:val="008F675A"/>
    <w:rsid w:val="008F7777"/>
    <w:rsid w:val="008F7BBC"/>
    <w:rsid w:val="00915D93"/>
    <w:rsid w:val="00921892"/>
    <w:rsid w:val="009269CE"/>
    <w:rsid w:val="009331CD"/>
    <w:rsid w:val="0093731B"/>
    <w:rsid w:val="009445C6"/>
    <w:rsid w:val="00947F21"/>
    <w:rsid w:val="009571EB"/>
    <w:rsid w:val="00993238"/>
    <w:rsid w:val="00993909"/>
    <w:rsid w:val="009A7FE6"/>
    <w:rsid w:val="009B1014"/>
    <w:rsid w:val="009B28BE"/>
    <w:rsid w:val="009B59D3"/>
    <w:rsid w:val="009D2AB0"/>
    <w:rsid w:val="009D436C"/>
    <w:rsid w:val="009D579B"/>
    <w:rsid w:val="009E0576"/>
    <w:rsid w:val="009E6025"/>
    <w:rsid w:val="009F4CCF"/>
    <w:rsid w:val="00A0082F"/>
    <w:rsid w:val="00A00EA7"/>
    <w:rsid w:val="00A03D41"/>
    <w:rsid w:val="00A04A2E"/>
    <w:rsid w:val="00A13BEA"/>
    <w:rsid w:val="00A23444"/>
    <w:rsid w:val="00A27BA9"/>
    <w:rsid w:val="00A3703B"/>
    <w:rsid w:val="00A37DCA"/>
    <w:rsid w:val="00A40F39"/>
    <w:rsid w:val="00A46B8A"/>
    <w:rsid w:val="00A533B5"/>
    <w:rsid w:val="00A6100A"/>
    <w:rsid w:val="00A62C30"/>
    <w:rsid w:val="00A66D69"/>
    <w:rsid w:val="00A76EB0"/>
    <w:rsid w:val="00A83069"/>
    <w:rsid w:val="00A846D5"/>
    <w:rsid w:val="00A87A8E"/>
    <w:rsid w:val="00A93B78"/>
    <w:rsid w:val="00AA587E"/>
    <w:rsid w:val="00AB0132"/>
    <w:rsid w:val="00AB0373"/>
    <w:rsid w:val="00AB4B4A"/>
    <w:rsid w:val="00AB621B"/>
    <w:rsid w:val="00AC2610"/>
    <w:rsid w:val="00AC6672"/>
    <w:rsid w:val="00AD0BD8"/>
    <w:rsid w:val="00AE0C9E"/>
    <w:rsid w:val="00AF0D18"/>
    <w:rsid w:val="00B05130"/>
    <w:rsid w:val="00B117BF"/>
    <w:rsid w:val="00B24119"/>
    <w:rsid w:val="00B2432B"/>
    <w:rsid w:val="00B26F36"/>
    <w:rsid w:val="00B42BF9"/>
    <w:rsid w:val="00B46C0A"/>
    <w:rsid w:val="00B50288"/>
    <w:rsid w:val="00B54982"/>
    <w:rsid w:val="00B60AF0"/>
    <w:rsid w:val="00B616AE"/>
    <w:rsid w:val="00B759C9"/>
    <w:rsid w:val="00B84468"/>
    <w:rsid w:val="00BA380A"/>
    <w:rsid w:val="00BA7C32"/>
    <w:rsid w:val="00BB1771"/>
    <w:rsid w:val="00BB7C6B"/>
    <w:rsid w:val="00BD499A"/>
    <w:rsid w:val="00BE09C6"/>
    <w:rsid w:val="00BE39B0"/>
    <w:rsid w:val="00BE4CD4"/>
    <w:rsid w:val="00BF04CB"/>
    <w:rsid w:val="00BF0D89"/>
    <w:rsid w:val="00BF16B0"/>
    <w:rsid w:val="00C14655"/>
    <w:rsid w:val="00C14690"/>
    <w:rsid w:val="00C243C2"/>
    <w:rsid w:val="00C25F14"/>
    <w:rsid w:val="00C267F7"/>
    <w:rsid w:val="00C2792A"/>
    <w:rsid w:val="00C50462"/>
    <w:rsid w:val="00C50E46"/>
    <w:rsid w:val="00C641AC"/>
    <w:rsid w:val="00C66E3A"/>
    <w:rsid w:val="00C72F8E"/>
    <w:rsid w:val="00C96F1E"/>
    <w:rsid w:val="00CA4A69"/>
    <w:rsid w:val="00CB6351"/>
    <w:rsid w:val="00CC2123"/>
    <w:rsid w:val="00CC570C"/>
    <w:rsid w:val="00CE53D9"/>
    <w:rsid w:val="00CE7E35"/>
    <w:rsid w:val="00D00FD9"/>
    <w:rsid w:val="00D119E5"/>
    <w:rsid w:val="00D21D33"/>
    <w:rsid w:val="00D26EB3"/>
    <w:rsid w:val="00D32497"/>
    <w:rsid w:val="00D33158"/>
    <w:rsid w:val="00D37B87"/>
    <w:rsid w:val="00D40B15"/>
    <w:rsid w:val="00D4490A"/>
    <w:rsid w:val="00D51D27"/>
    <w:rsid w:val="00D528FD"/>
    <w:rsid w:val="00D5341D"/>
    <w:rsid w:val="00D570E3"/>
    <w:rsid w:val="00D57256"/>
    <w:rsid w:val="00D60B2F"/>
    <w:rsid w:val="00D61A1D"/>
    <w:rsid w:val="00D61F98"/>
    <w:rsid w:val="00D82AB2"/>
    <w:rsid w:val="00D87B2B"/>
    <w:rsid w:val="00D90543"/>
    <w:rsid w:val="00D93515"/>
    <w:rsid w:val="00DA26FC"/>
    <w:rsid w:val="00DA4FE0"/>
    <w:rsid w:val="00DA650E"/>
    <w:rsid w:val="00DD73C0"/>
    <w:rsid w:val="00DE0BC1"/>
    <w:rsid w:val="00DE0C46"/>
    <w:rsid w:val="00DF2CC8"/>
    <w:rsid w:val="00E1559C"/>
    <w:rsid w:val="00E16191"/>
    <w:rsid w:val="00E219CB"/>
    <w:rsid w:val="00E41215"/>
    <w:rsid w:val="00E44124"/>
    <w:rsid w:val="00E45AB1"/>
    <w:rsid w:val="00E556A2"/>
    <w:rsid w:val="00E5797E"/>
    <w:rsid w:val="00E667A5"/>
    <w:rsid w:val="00E717A5"/>
    <w:rsid w:val="00E74B95"/>
    <w:rsid w:val="00E85C8C"/>
    <w:rsid w:val="00EA4357"/>
    <w:rsid w:val="00EC4FFD"/>
    <w:rsid w:val="00EC5D4E"/>
    <w:rsid w:val="00EC683E"/>
    <w:rsid w:val="00EE40EB"/>
    <w:rsid w:val="00EE6478"/>
    <w:rsid w:val="00EF067B"/>
    <w:rsid w:val="00EF6608"/>
    <w:rsid w:val="00F10A1E"/>
    <w:rsid w:val="00F16AD9"/>
    <w:rsid w:val="00F20D96"/>
    <w:rsid w:val="00F2227F"/>
    <w:rsid w:val="00F2519D"/>
    <w:rsid w:val="00F31CFD"/>
    <w:rsid w:val="00F370CC"/>
    <w:rsid w:val="00F40DC0"/>
    <w:rsid w:val="00F41741"/>
    <w:rsid w:val="00F44337"/>
    <w:rsid w:val="00F455E2"/>
    <w:rsid w:val="00F4778D"/>
    <w:rsid w:val="00F4787D"/>
    <w:rsid w:val="00F5315F"/>
    <w:rsid w:val="00F7119B"/>
    <w:rsid w:val="00F81A4E"/>
    <w:rsid w:val="00F84FEE"/>
    <w:rsid w:val="00FA320D"/>
    <w:rsid w:val="00FA32EC"/>
    <w:rsid w:val="00FA5493"/>
    <w:rsid w:val="00FC3ECC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F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28FD"/>
    <w:pPr>
      <w:keepNext/>
      <w:numPr>
        <w:numId w:val="1"/>
      </w:numPr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528FD"/>
  </w:style>
  <w:style w:type="character" w:styleId="Hypertextovodkaz">
    <w:name w:val="Hyperlink"/>
    <w:rsid w:val="00D528F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528F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rsid w:val="00D528FD"/>
    <w:pPr>
      <w:spacing w:after="120"/>
    </w:pPr>
  </w:style>
  <w:style w:type="paragraph" w:styleId="Seznam">
    <w:name w:val="List"/>
    <w:basedOn w:val="Zkladntext"/>
    <w:rsid w:val="00D528FD"/>
  </w:style>
  <w:style w:type="paragraph" w:customStyle="1" w:styleId="Popisek">
    <w:name w:val="Popisek"/>
    <w:basedOn w:val="Normln"/>
    <w:rsid w:val="00D528F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528FD"/>
    <w:pPr>
      <w:suppressLineNumbers/>
    </w:pPr>
  </w:style>
  <w:style w:type="paragraph" w:customStyle="1" w:styleId="Prosttext1">
    <w:name w:val="Prostý text1"/>
    <w:basedOn w:val="Normln"/>
    <w:rsid w:val="00D528F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D528FD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D528FD"/>
    <w:pPr>
      <w:suppressLineNumbers/>
    </w:pPr>
  </w:style>
  <w:style w:type="paragraph" w:customStyle="1" w:styleId="Nadpistabulky">
    <w:name w:val="Nadpis tabulky"/>
    <w:basedOn w:val="Obsahtabulky"/>
    <w:rsid w:val="00D528FD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D528FD"/>
  </w:style>
  <w:style w:type="table" w:styleId="Mkatabulky">
    <w:name w:val="Table Grid"/>
    <w:basedOn w:val="Normlntabulka"/>
    <w:rsid w:val="00A00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F40DC0"/>
    <w:rPr>
      <w:b/>
      <w:bCs/>
    </w:rPr>
  </w:style>
  <w:style w:type="character" w:styleId="Sledovanodkaz">
    <w:name w:val="FollowedHyperlink"/>
    <w:rsid w:val="00D87B2B"/>
    <w:rPr>
      <w:color w:val="800080"/>
      <w:u w:val="single"/>
    </w:rPr>
  </w:style>
  <w:style w:type="paragraph" w:styleId="Bezmezer">
    <w:name w:val="No Spacing"/>
    <w:uiPriority w:val="1"/>
    <w:qFormat/>
    <w:rsid w:val="00E717A5"/>
    <w:pPr>
      <w:suppressAutoHyphens/>
    </w:pPr>
    <w:rPr>
      <w:sz w:val="24"/>
      <w:szCs w:val="24"/>
      <w:lang w:eastAsia="ar-SA"/>
    </w:rPr>
  </w:style>
  <w:style w:type="character" w:styleId="Zstupntext">
    <w:name w:val="Placeholder Text"/>
    <w:uiPriority w:val="99"/>
    <w:semiHidden/>
    <w:rsid w:val="00DA4FE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174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517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51741"/>
    <w:rPr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0A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00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300A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0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250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02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tislav.hirs@esperanto.cz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image" Target="media/image13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control" Target="activeX/activeX16.xml"/><Relationship Id="rId40" Type="http://schemas.openxmlformats.org/officeDocument/2006/relationships/image" Target="media/image14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speranto.cz/aligxilo2015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4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671D-E106-4DF9-A1CB-7DF1262C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ATC</Company>
  <LinksUpToDate>false</LinksUpToDate>
  <CharactersWithSpaces>5193</CharactersWithSpaces>
  <SharedDoc>false</SharedDoc>
  <HLinks>
    <vt:vector size="12" baseType="variant"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http://www.esperanto.cz/aligxilo2015</vt:lpwstr>
      </vt:variant>
      <vt:variant>
        <vt:lpwstr/>
      </vt:variant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mailto:vratislav.hirs@esperanto.cz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Domácnost s.r.o.</dc:creator>
  <cp:lastModifiedBy>Hirs</cp:lastModifiedBy>
  <cp:revision>21</cp:revision>
  <cp:lastPrinted>2015-06-15T21:16:00Z</cp:lastPrinted>
  <dcterms:created xsi:type="dcterms:W3CDTF">2015-06-09T13:19:00Z</dcterms:created>
  <dcterms:modified xsi:type="dcterms:W3CDTF">2015-06-15T21:46:00Z</dcterms:modified>
</cp:coreProperties>
</file>