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E2" w:rsidRPr="009071AC" w:rsidRDefault="00525AE2" w:rsidP="00E4765D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proofErr w:type="spellStart"/>
      <w:r w:rsidRPr="009071AC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Aliĝilo</w:t>
      </w:r>
      <w:proofErr w:type="spellEnd"/>
    </w:p>
    <w:p w:rsidR="00525AE2" w:rsidRPr="009071AC" w:rsidRDefault="00525AE2" w:rsidP="00E4765D">
      <w:p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  <w:lang w:eastAsia="cs-CZ"/>
        </w:rPr>
      </w:pP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Al </w:t>
      </w:r>
      <w:proofErr w:type="spellStart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Internacia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Renkonti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ĝ</w:t>
      </w:r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o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 xml:space="preserve"> en 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S</w:t>
      </w:r>
      <w:r w:rsidR="00E4765D">
        <w:rPr>
          <w:rFonts w:ascii="Times New Roman" w:eastAsia="Times New Roman" w:hAnsi="Times New Roman"/>
          <w:sz w:val="32"/>
          <w:szCs w:val="32"/>
          <w:lang w:eastAsia="cs-CZ"/>
        </w:rPr>
        <w:t xml:space="preserve">vitavy </w:t>
      </w:r>
      <w:proofErr w:type="spellStart"/>
      <w:r w:rsidR="002B4EB0">
        <w:rPr>
          <w:rFonts w:ascii="Times New Roman" w:eastAsia="Times New Roman" w:hAnsi="Times New Roman"/>
          <w:sz w:val="32"/>
          <w:szCs w:val="32"/>
          <w:lang w:eastAsia="cs-CZ"/>
        </w:rPr>
        <w:t>ek</w:t>
      </w:r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de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 xml:space="preserve"> la 22a de </w:t>
      </w:r>
      <w:proofErr w:type="spellStart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septembro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ĝ</w:t>
      </w:r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is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 xml:space="preserve"> 28a de </w:t>
      </w:r>
      <w:proofErr w:type="spellStart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septembro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2017.</w:t>
      </w:r>
    </w:p>
    <w:p w:rsidR="00525AE2" w:rsidRPr="009071AC" w:rsidRDefault="00525AE2" w:rsidP="00E4765D">
      <w:p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  <w:lang w:eastAsia="cs-CZ"/>
        </w:rPr>
      </w:pP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La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kampoj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markitaj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per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ruĝa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steleto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(</w:t>
      </w:r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)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estas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devigaj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.</w:t>
      </w:r>
    </w:p>
    <w:p w:rsidR="00525AE2" w:rsidRPr="009071AC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Personaj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inform</w:t>
      </w:r>
      <w:r w:rsidR="001568C5">
        <w:rPr>
          <w:rFonts w:ascii="Times New Roman" w:eastAsia="Times New Roman" w:hAnsi="Times New Roman"/>
          <w:sz w:val="32"/>
          <w:szCs w:val="32"/>
          <w:lang w:eastAsia="cs-CZ"/>
        </w:rPr>
        <w:t>o</w:t>
      </w:r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j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: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</w:p>
    <w:p w:rsidR="00525AE2" w:rsidRPr="005503D9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Persona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nomo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</w:p>
    <w:p w:rsidR="00525AE2" w:rsidRPr="005503D9" w:rsidRDefault="00525AE2" w:rsidP="00E4765D">
      <w:pPr>
        <w:tabs>
          <w:tab w:val="left" w:pos="2944"/>
        </w:tabs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</w:pP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Familia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nomo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ab/>
      </w:r>
    </w:p>
    <w:p w:rsidR="00525AE2" w:rsidRDefault="00525AE2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  <w:r w:rsidRPr="005503D9">
        <w:rPr>
          <w:rFonts w:ascii="Times New Roman" w:hAnsi="Times New Roman"/>
          <w:sz w:val="32"/>
          <w:szCs w:val="32"/>
        </w:rPr>
        <w:t>Plena adreso: (</w:t>
      </w:r>
      <w:proofErr w:type="spellStart"/>
      <w:r w:rsidRPr="005503D9">
        <w:rPr>
          <w:rFonts w:ascii="Times New Roman" w:hAnsi="Times New Roman"/>
          <w:sz w:val="32"/>
          <w:szCs w:val="32"/>
        </w:rPr>
        <w:t>strato</w:t>
      </w:r>
      <w:proofErr w:type="spellEnd"/>
      <w:r w:rsidRPr="005503D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poŝtkodo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,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urbo</w:t>
      </w:r>
      <w:proofErr w:type="spellEnd"/>
      <w:r w:rsidRPr="005503D9">
        <w:rPr>
          <w:rFonts w:ascii="Times New Roman" w:eastAsia="Times New Roman" w:hAnsi="Times New Roman"/>
          <w:sz w:val="32"/>
          <w:szCs w:val="32"/>
          <w:lang w:eastAsia="cs-CZ"/>
        </w:rPr>
        <w:t>)</w:t>
      </w:r>
    </w:p>
    <w:p w:rsidR="00E4765D" w:rsidRPr="005503D9" w:rsidRDefault="00E4765D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525AE2" w:rsidRPr="009071AC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Loĝlando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</w:p>
    <w:p w:rsidR="00525AE2" w:rsidRPr="009071AC" w:rsidRDefault="00525AE2" w:rsidP="00E4765D">
      <w:pPr>
        <w:pBdr>
          <w:top w:val="single" w:sz="6" w:space="1" w:color="auto"/>
        </w:pBdr>
        <w:spacing w:after="0"/>
        <w:jc w:val="center"/>
        <w:rPr>
          <w:rFonts w:ascii="Times New Roman" w:eastAsia="Times New Roman" w:hAnsi="Times New Roman"/>
          <w:vanish/>
          <w:sz w:val="32"/>
          <w:szCs w:val="32"/>
          <w:lang w:eastAsia="cs-CZ"/>
        </w:rPr>
      </w:pPr>
      <w:r w:rsidRPr="009071AC">
        <w:rPr>
          <w:rFonts w:ascii="Times New Roman" w:eastAsia="Times New Roman" w:hAnsi="Times New Roman"/>
          <w:vanish/>
          <w:sz w:val="32"/>
          <w:szCs w:val="32"/>
          <w:lang w:eastAsia="cs-CZ"/>
        </w:rPr>
        <w:t>Konec formuláře</w:t>
      </w:r>
    </w:p>
    <w:p w:rsidR="00525AE2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Naskiĝdato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</w:p>
    <w:p w:rsidR="001568C5" w:rsidRPr="009071AC" w:rsidRDefault="001568C5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Numero de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pasporto</w:t>
      </w:r>
      <w:proofErr w:type="spellEnd"/>
    </w:p>
    <w:p w:rsidR="00525AE2" w:rsidRPr="005503D9" w:rsidRDefault="00525AE2" w:rsidP="00E4765D">
      <w:pPr>
        <w:rPr>
          <w:rFonts w:ascii="Times New Roman" w:hAnsi="Times New Roman"/>
          <w:sz w:val="32"/>
          <w:szCs w:val="32"/>
        </w:rPr>
      </w:pPr>
      <w:proofErr w:type="spellStart"/>
      <w:r w:rsidRPr="005503D9">
        <w:rPr>
          <w:rFonts w:ascii="Times New Roman" w:hAnsi="Times New Roman"/>
          <w:sz w:val="32"/>
          <w:szCs w:val="32"/>
        </w:rPr>
        <w:t>Sekso</w:t>
      </w:r>
      <w:proofErr w:type="spellEnd"/>
    </w:p>
    <w:p w:rsidR="00525AE2" w:rsidRPr="009071AC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Retadreso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</w:p>
    <w:p w:rsidR="00525AE2" w:rsidRPr="009071AC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gram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Mi</w:t>
      </w:r>
      <w:proofErr w:type="gram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partoprenas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de</w:t>
      </w:r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</w:p>
    <w:p w:rsidR="00525AE2" w:rsidRPr="009071AC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gram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Mi</w:t>
      </w:r>
      <w:proofErr w:type="gram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partoprenas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ĝis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</w:p>
    <w:p w:rsidR="00525AE2" w:rsidRPr="005503D9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525AE2" w:rsidRPr="009071AC" w:rsidRDefault="00525AE2" w:rsidP="00E4765D">
      <w:pPr>
        <w:spacing w:after="0"/>
        <w:rPr>
          <w:rFonts w:ascii="Times New Roman" w:eastAsia="Times New Roman" w:hAnsi="Times New Roman"/>
          <w:sz w:val="32"/>
          <w:szCs w:val="32"/>
          <w:lang w:eastAsia="cs-CZ"/>
        </w:rPr>
      </w:pPr>
      <w:proofErr w:type="gram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Mi</w:t>
      </w:r>
      <w:proofErr w:type="gram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volas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loĝi</w:t>
      </w:r>
      <w:proofErr w:type="spellEnd"/>
      <w:r w:rsidRPr="005503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cs-CZ"/>
        </w:rPr>
        <w:t>*</w:t>
      </w:r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en</w:t>
      </w:r>
    </w:p>
    <w:p w:rsidR="00525AE2" w:rsidRDefault="00525AE2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  <w:proofErr w:type="gram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Mi</w:t>
      </w:r>
      <w:proofErr w:type="gram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volas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>loĝi</w:t>
      </w:r>
      <w:proofErr w:type="spellEnd"/>
      <w:r w:rsidRPr="009071AC">
        <w:rPr>
          <w:rFonts w:ascii="Times New Roman" w:eastAsia="Times New Roman" w:hAnsi="Times New Roman"/>
          <w:sz w:val="32"/>
          <w:szCs w:val="32"/>
          <w:lang w:eastAsia="cs-CZ"/>
        </w:rPr>
        <w:t xml:space="preserve"> kun</w:t>
      </w:r>
    </w:p>
    <w:p w:rsidR="001568C5" w:rsidRPr="001568C5" w:rsidRDefault="001568C5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 w:rsidRPr="001568C5">
        <w:rPr>
          <w:rStyle w:val="Siln"/>
          <w:sz w:val="32"/>
          <w:szCs w:val="32"/>
        </w:rPr>
        <w:t>Loĝado</w:t>
      </w:r>
      <w:proofErr w:type="spellEnd"/>
      <w:r w:rsidRPr="001568C5">
        <w:rPr>
          <w:rStyle w:val="Siln"/>
          <w:sz w:val="32"/>
          <w:szCs w:val="32"/>
        </w:rPr>
        <w:t>:</w:t>
      </w:r>
      <w:r w:rsidRPr="001568C5">
        <w:rPr>
          <w:sz w:val="32"/>
          <w:szCs w:val="32"/>
        </w:rPr>
        <w:t xml:space="preserve"> en </w:t>
      </w:r>
      <w:proofErr w:type="spellStart"/>
      <w:r w:rsidRPr="001568C5">
        <w:rPr>
          <w:sz w:val="32"/>
          <w:szCs w:val="32"/>
        </w:rPr>
        <w:t>pensiono</w:t>
      </w:r>
      <w:proofErr w:type="spellEnd"/>
      <w:r w:rsidRPr="001568C5">
        <w:rPr>
          <w:sz w:val="32"/>
          <w:szCs w:val="32"/>
        </w:rPr>
        <w:t xml:space="preserve"> Bárta </w:t>
      </w:r>
      <w:r>
        <w:rPr>
          <w:sz w:val="32"/>
          <w:szCs w:val="32"/>
        </w:rPr>
        <w:t>en</w:t>
      </w:r>
      <w:r w:rsidRPr="001568C5">
        <w:rPr>
          <w:sz w:val="32"/>
          <w:szCs w:val="32"/>
        </w:rPr>
        <w:t xml:space="preserve"> 1–3 </w:t>
      </w:r>
      <w:proofErr w:type="spellStart"/>
      <w:r w:rsidRPr="001568C5">
        <w:rPr>
          <w:sz w:val="32"/>
          <w:szCs w:val="32"/>
        </w:rPr>
        <w:t>litaj</w:t>
      </w:r>
      <w:proofErr w:type="spellEnd"/>
      <w:r w:rsidRPr="001568C5">
        <w:rPr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ĉambroj</w:t>
      </w:r>
      <w:proofErr w:type="spellEnd"/>
      <w:r w:rsidRPr="001568C5">
        <w:rPr>
          <w:sz w:val="32"/>
          <w:szCs w:val="32"/>
        </w:rPr>
        <w:t xml:space="preserve"> (kun </w:t>
      </w:r>
      <w:proofErr w:type="spellStart"/>
      <w:r w:rsidRPr="001568C5">
        <w:rPr>
          <w:sz w:val="32"/>
          <w:szCs w:val="32"/>
        </w:rPr>
        <w:t>propraj</w:t>
      </w:r>
      <w:proofErr w:type="spellEnd"/>
      <w:r w:rsidRPr="001568C5">
        <w:rPr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duŝoj</w:t>
      </w:r>
      <w:proofErr w:type="spellEnd"/>
      <w:r w:rsidRPr="001568C5">
        <w:rPr>
          <w:sz w:val="32"/>
          <w:szCs w:val="32"/>
        </w:rPr>
        <w:t xml:space="preserve"> kaj </w:t>
      </w:r>
      <w:proofErr w:type="spellStart"/>
      <w:r w:rsidRPr="001568C5">
        <w:rPr>
          <w:sz w:val="32"/>
          <w:szCs w:val="32"/>
        </w:rPr>
        <w:t>necesejoj</w:t>
      </w:r>
      <w:proofErr w:type="spellEnd"/>
      <w:r w:rsidRPr="001568C5">
        <w:rPr>
          <w:sz w:val="32"/>
          <w:szCs w:val="32"/>
        </w:rPr>
        <w:t xml:space="preserve">) </w:t>
      </w:r>
    </w:p>
    <w:p w:rsidR="0007354C" w:rsidRDefault="001568C5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 w:rsidRPr="001568C5">
        <w:rPr>
          <w:rStyle w:val="Siln"/>
          <w:sz w:val="32"/>
          <w:szCs w:val="32"/>
        </w:rPr>
        <w:t>Prezoj</w:t>
      </w:r>
      <w:proofErr w:type="spellEnd"/>
      <w:r w:rsidRPr="001568C5">
        <w:rPr>
          <w:rStyle w:val="Siln"/>
          <w:sz w:val="32"/>
          <w:szCs w:val="32"/>
        </w:rPr>
        <w:t>:</w:t>
      </w:r>
      <w:r w:rsidR="00E4765D">
        <w:rPr>
          <w:rStyle w:val="Siln"/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tranokto</w:t>
      </w:r>
      <w:proofErr w:type="spellEnd"/>
      <w:r w:rsidRPr="001568C5">
        <w:rPr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por</w:t>
      </w:r>
      <w:proofErr w:type="spellEnd"/>
      <w:r w:rsidRPr="001568C5">
        <w:rPr>
          <w:sz w:val="32"/>
          <w:szCs w:val="32"/>
        </w:rPr>
        <w:t xml:space="preserve"> 1 </w:t>
      </w:r>
      <w:proofErr w:type="spellStart"/>
      <w:r w:rsidRPr="001568C5">
        <w:rPr>
          <w:sz w:val="32"/>
          <w:szCs w:val="32"/>
        </w:rPr>
        <w:t>nokto</w:t>
      </w:r>
      <w:proofErr w:type="spellEnd"/>
      <w:r w:rsidRPr="001568C5">
        <w:rPr>
          <w:sz w:val="32"/>
          <w:szCs w:val="32"/>
        </w:rPr>
        <w:t xml:space="preserve"> </w:t>
      </w:r>
      <w:proofErr w:type="gramStart"/>
      <w:r w:rsidRPr="001568C5">
        <w:rPr>
          <w:sz w:val="32"/>
          <w:szCs w:val="32"/>
        </w:rPr>
        <w:t>350,– CZK</w:t>
      </w:r>
      <w:proofErr w:type="gramEnd"/>
      <w:r w:rsidRPr="001568C5">
        <w:rPr>
          <w:sz w:val="32"/>
          <w:szCs w:val="32"/>
        </w:rPr>
        <w:t xml:space="preserve"> en </w:t>
      </w:r>
      <w:proofErr w:type="spellStart"/>
      <w:r w:rsidRPr="001568C5">
        <w:rPr>
          <w:sz w:val="32"/>
          <w:szCs w:val="32"/>
        </w:rPr>
        <w:t>pensiono</w:t>
      </w:r>
      <w:proofErr w:type="spellEnd"/>
      <w:r w:rsidR="0007354C">
        <w:rPr>
          <w:sz w:val="32"/>
          <w:szCs w:val="32"/>
        </w:rPr>
        <w:t xml:space="preserve"> Bárta sen </w:t>
      </w:r>
      <w:proofErr w:type="spellStart"/>
      <w:r w:rsidR="0007354C" w:rsidRPr="001568C5">
        <w:rPr>
          <w:sz w:val="32"/>
          <w:szCs w:val="32"/>
        </w:rPr>
        <w:t>matenmanĝo</w:t>
      </w:r>
      <w:proofErr w:type="spellEnd"/>
      <w:r w:rsidR="0007354C">
        <w:rPr>
          <w:sz w:val="32"/>
          <w:szCs w:val="32"/>
        </w:rPr>
        <w:t xml:space="preserve">, </w:t>
      </w:r>
      <w:proofErr w:type="spellStart"/>
      <w:r w:rsidR="0007354C">
        <w:rPr>
          <w:sz w:val="32"/>
          <w:szCs w:val="32"/>
        </w:rPr>
        <w:t>apud</w:t>
      </w:r>
      <w:proofErr w:type="spellEnd"/>
      <w:r w:rsidR="0007354C">
        <w:rPr>
          <w:sz w:val="32"/>
          <w:szCs w:val="32"/>
        </w:rPr>
        <w:t xml:space="preserve"> la </w:t>
      </w:r>
      <w:proofErr w:type="spellStart"/>
      <w:r w:rsidR="0007354C" w:rsidRPr="001568C5">
        <w:rPr>
          <w:sz w:val="32"/>
          <w:szCs w:val="32"/>
        </w:rPr>
        <w:t>ĉ</w:t>
      </w:r>
      <w:r w:rsidR="0007354C">
        <w:rPr>
          <w:sz w:val="32"/>
          <w:szCs w:val="32"/>
        </w:rPr>
        <w:t>ambro</w:t>
      </w:r>
      <w:proofErr w:type="spellEnd"/>
      <w:r w:rsidR="0007354C">
        <w:rPr>
          <w:sz w:val="32"/>
          <w:szCs w:val="32"/>
        </w:rPr>
        <w:t xml:space="preserve"> </w:t>
      </w:r>
      <w:proofErr w:type="spellStart"/>
      <w:r w:rsidR="0007354C">
        <w:rPr>
          <w:sz w:val="32"/>
          <w:szCs w:val="32"/>
        </w:rPr>
        <w:t>estas</w:t>
      </w:r>
      <w:proofErr w:type="spellEnd"/>
      <w:r w:rsidR="0007354C">
        <w:rPr>
          <w:sz w:val="32"/>
          <w:szCs w:val="32"/>
        </w:rPr>
        <w:t xml:space="preserve"> </w:t>
      </w:r>
      <w:proofErr w:type="spellStart"/>
      <w:r w:rsidR="0007354C">
        <w:rPr>
          <w:sz w:val="32"/>
          <w:szCs w:val="32"/>
        </w:rPr>
        <w:t>kuirejeto</w:t>
      </w:r>
      <w:proofErr w:type="spellEnd"/>
      <w:r w:rsidR="0007354C">
        <w:rPr>
          <w:sz w:val="32"/>
          <w:szCs w:val="32"/>
        </w:rPr>
        <w:t>.</w:t>
      </w:r>
    </w:p>
    <w:p w:rsidR="001568C5" w:rsidRPr="001568C5" w:rsidRDefault="001568C5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 w:rsidRPr="001568C5">
        <w:rPr>
          <w:sz w:val="32"/>
          <w:szCs w:val="32"/>
        </w:rPr>
        <w:t>Tagmanĝo</w:t>
      </w:r>
      <w:proofErr w:type="spellEnd"/>
      <w:r w:rsidRPr="001568C5">
        <w:rPr>
          <w:sz w:val="32"/>
          <w:szCs w:val="32"/>
        </w:rPr>
        <w:t xml:space="preserve"> kaj </w:t>
      </w:r>
      <w:proofErr w:type="spellStart"/>
      <w:r w:rsidRPr="001568C5">
        <w:rPr>
          <w:sz w:val="32"/>
          <w:szCs w:val="32"/>
        </w:rPr>
        <w:t>vespermanĝo</w:t>
      </w:r>
      <w:proofErr w:type="spellEnd"/>
      <w:r w:rsidRPr="001568C5">
        <w:rPr>
          <w:sz w:val="32"/>
          <w:szCs w:val="32"/>
        </w:rPr>
        <w:t xml:space="preserve"> en </w:t>
      </w:r>
      <w:proofErr w:type="spellStart"/>
      <w:r w:rsidRPr="001568C5">
        <w:rPr>
          <w:sz w:val="32"/>
          <w:szCs w:val="32"/>
        </w:rPr>
        <w:t>restoracio</w:t>
      </w:r>
      <w:proofErr w:type="spellEnd"/>
      <w:r w:rsidRPr="001568C5">
        <w:rPr>
          <w:sz w:val="32"/>
          <w:szCs w:val="32"/>
        </w:rPr>
        <w:t xml:space="preserve"> Astra </w:t>
      </w:r>
      <w:proofErr w:type="spellStart"/>
      <w:r w:rsidRPr="001568C5">
        <w:rPr>
          <w:sz w:val="32"/>
          <w:szCs w:val="32"/>
        </w:rPr>
        <w:t>laŭ</w:t>
      </w:r>
      <w:proofErr w:type="spellEnd"/>
      <w:r w:rsidRPr="001568C5">
        <w:rPr>
          <w:sz w:val="32"/>
          <w:szCs w:val="32"/>
        </w:rPr>
        <w:t xml:space="preserve"> via </w:t>
      </w:r>
      <w:proofErr w:type="spellStart"/>
      <w:r w:rsidRPr="001568C5">
        <w:rPr>
          <w:sz w:val="32"/>
          <w:szCs w:val="32"/>
        </w:rPr>
        <w:t>elekto</w:t>
      </w:r>
      <w:proofErr w:type="spellEnd"/>
      <w:r w:rsidRPr="001568C5">
        <w:rPr>
          <w:sz w:val="32"/>
          <w:szCs w:val="32"/>
        </w:rPr>
        <w:t xml:space="preserve"> (</w:t>
      </w:r>
      <w:proofErr w:type="spellStart"/>
      <w:r w:rsidRPr="001568C5">
        <w:rPr>
          <w:sz w:val="32"/>
          <w:szCs w:val="32"/>
        </w:rPr>
        <w:t>ĉirkaŭ</w:t>
      </w:r>
      <w:proofErr w:type="spellEnd"/>
      <w:r w:rsidRPr="001568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100 </w:t>
      </w:r>
      <w:r w:rsidRPr="001568C5">
        <w:rPr>
          <w:sz w:val="32"/>
          <w:szCs w:val="32"/>
        </w:rPr>
        <w:t>–</w:t>
      </w:r>
      <w:proofErr w:type="gramStart"/>
      <w:r w:rsidRPr="001568C5">
        <w:rPr>
          <w:sz w:val="32"/>
          <w:szCs w:val="32"/>
        </w:rPr>
        <w:t>110,–</w:t>
      </w:r>
      <w:r w:rsidR="00E4765D">
        <w:rPr>
          <w:sz w:val="32"/>
          <w:szCs w:val="32"/>
        </w:rPr>
        <w:t xml:space="preserve"> </w:t>
      </w:r>
      <w:r w:rsidRPr="001568C5">
        <w:rPr>
          <w:sz w:val="32"/>
          <w:szCs w:val="32"/>
        </w:rPr>
        <w:t>CZK</w:t>
      </w:r>
      <w:proofErr w:type="gramEnd"/>
      <w:r w:rsidRPr="001568C5">
        <w:rPr>
          <w:sz w:val="32"/>
          <w:szCs w:val="32"/>
        </w:rPr>
        <w:t>).</w:t>
      </w:r>
    </w:p>
    <w:p w:rsidR="00E4765D" w:rsidRDefault="00E4765D" w:rsidP="00E4765D">
      <w:pPr>
        <w:pStyle w:val="Normlnweb"/>
        <w:spacing w:line="276" w:lineRule="auto"/>
        <w:rPr>
          <w:rStyle w:val="Siln"/>
          <w:sz w:val="32"/>
          <w:szCs w:val="32"/>
        </w:rPr>
      </w:pPr>
    </w:p>
    <w:p w:rsidR="00E4765D" w:rsidRDefault="00E4765D" w:rsidP="00E4765D">
      <w:pPr>
        <w:pStyle w:val="Normlnweb"/>
        <w:spacing w:line="276" w:lineRule="auto"/>
        <w:rPr>
          <w:rStyle w:val="Siln"/>
          <w:sz w:val="32"/>
          <w:szCs w:val="32"/>
        </w:rPr>
      </w:pPr>
    </w:p>
    <w:p w:rsidR="001568C5" w:rsidRDefault="001568C5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 w:rsidRPr="001568C5">
        <w:rPr>
          <w:rStyle w:val="Siln"/>
          <w:sz w:val="32"/>
          <w:szCs w:val="32"/>
        </w:rPr>
        <w:t>Partoprenkotizo</w:t>
      </w:r>
      <w:proofErr w:type="spellEnd"/>
      <w:r w:rsidRPr="001568C5">
        <w:rPr>
          <w:rStyle w:val="Siln"/>
          <w:sz w:val="32"/>
          <w:szCs w:val="32"/>
        </w:rPr>
        <w:t>:</w:t>
      </w:r>
      <w:r w:rsidRPr="001568C5">
        <w:rPr>
          <w:sz w:val="32"/>
          <w:szCs w:val="32"/>
        </w:rPr>
        <w:t xml:space="preserve"> </w:t>
      </w:r>
      <w:proofErr w:type="gramStart"/>
      <w:r w:rsidRPr="001568C5">
        <w:rPr>
          <w:sz w:val="32"/>
          <w:szCs w:val="32"/>
        </w:rPr>
        <w:t>500,– CZK</w:t>
      </w:r>
      <w:proofErr w:type="gramEnd"/>
      <w:r w:rsidRPr="001568C5">
        <w:rPr>
          <w:sz w:val="32"/>
          <w:szCs w:val="32"/>
        </w:rPr>
        <w:t xml:space="preserve"> (</w:t>
      </w:r>
      <w:proofErr w:type="spellStart"/>
      <w:r w:rsidRPr="001568C5">
        <w:rPr>
          <w:sz w:val="32"/>
          <w:szCs w:val="32"/>
        </w:rPr>
        <w:t>tiu</w:t>
      </w:r>
      <w:proofErr w:type="spellEnd"/>
      <w:r w:rsidRPr="001568C5">
        <w:rPr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ĉi</w:t>
      </w:r>
      <w:proofErr w:type="spellEnd"/>
      <w:r w:rsidRPr="001568C5">
        <w:rPr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pago</w:t>
      </w:r>
      <w:proofErr w:type="spellEnd"/>
      <w:r w:rsidRPr="001568C5">
        <w:rPr>
          <w:sz w:val="32"/>
          <w:szCs w:val="32"/>
        </w:rPr>
        <w:t xml:space="preserve"> </w:t>
      </w:r>
      <w:proofErr w:type="spellStart"/>
      <w:r w:rsidRPr="001568C5">
        <w:rPr>
          <w:sz w:val="32"/>
          <w:szCs w:val="32"/>
        </w:rPr>
        <w:t>kovros</w:t>
      </w:r>
      <w:proofErr w:type="spellEnd"/>
      <w:r w:rsidR="004A42B4">
        <w:rPr>
          <w:sz w:val="32"/>
          <w:szCs w:val="32"/>
        </w:rPr>
        <w:t xml:space="preserve"> </w:t>
      </w:r>
      <w:proofErr w:type="spellStart"/>
      <w:r w:rsidR="004A42B4">
        <w:rPr>
          <w:sz w:val="32"/>
          <w:szCs w:val="32"/>
        </w:rPr>
        <w:t>nur</w:t>
      </w:r>
      <w:proofErr w:type="spellEnd"/>
      <w:r w:rsidRPr="001568C5">
        <w:rPr>
          <w:sz w:val="32"/>
          <w:szCs w:val="32"/>
        </w:rPr>
        <w:t xml:space="preserve"> la </w:t>
      </w:r>
      <w:proofErr w:type="spellStart"/>
      <w:r w:rsidRPr="001568C5">
        <w:rPr>
          <w:sz w:val="32"/>
          <w:szCs w:val="32"/>
        </w:rPr>
        <w:t>kostojn</w:t>
      </w:r>
      <w:proofErr w:type="spellEnd"/>
      <w:r w:rsidRPr="001568C5">
        <w:rPr>
          <w:sz w:val="32"/>
          <w:szCs w:val="32"/>
        </w:rPr>
        <w:t xml:space="preserve"> de </w:t>
      </w:r>
      <w:proofErr w:type="spellStart"/>
      <w:r w:rsidRPr="001568C5">
        <w:rPr>
          <w:sz w:val="32"/>
          <w:szCs w:val="32"/>
        </w:rPr>
        <w:t>busoj</w:t>
      </w:r>
      <w:proofErr w:type="spellEnd"/>
      <w:r w:rsidRPr="001568C5">
        <w:rPr>
          <w:sz w:val="32"/>
          <w:szCs w:val="32"/>
        </w:rPr>
        <w:t xml:space="preserve"> dum </w:t>
      </w:r>
      <w:proofErr w:type="spellStart"/>
      <w:r w:rsidRPr="001568C5">
        <w:rPr>
          <w:sz w:val="32"/>
          <w:szCs w:val="32"/>
        </w:rPr>
        <w:t>ekskursoj</w:t>
      </w:r>
      <w:proofErr w:type="spellEnd"/>
      <w:r w:rsidRPr="001568C5">
        <w:rPr>
          <w:sz w:val="32"/>
          <w:szCs w:val="32"/>
        </w:rPr>
        <w:t>).</w:t>
      </w:r>
    </w:p>
    <w:p w:rsidR="00546082" w:rsidRPr="001568C5" w:rsidRDefault="00317B7B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Partoprenkotizon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</w:t>
      </w:r>
      <w:r w:rsidR="00546082">
        <w:rPr>
          <w:sz w:val="32"/>
          <w:szCs w:val="32"/>
        </w:rPr>
        <w:t>ranoktadon</w:t>
      </w:r>
      <w:proofErr w:type="spellEnd"/>
      <w:r w:rsidR="00546082">
        <w:rPr>
          <w:sz w:val="32"/>
          <w:szCs w:val="32"/>
        </w:rPr>
        <w:t xml:space="preserve">, </w:t>
      </w:r>
      <w:proofErr w:type="spellStart"/>
      <w:r w:rsidR="00546082">
        <w:rPr>
          <w:sz w:val="32"/>
          <w:szCs w:val="32"/>
        </w:rPr>
        <w:t>man</w:t>
      </w:r>
      <w:r w:rsidR="00546082" w:rsidRPr="009071AC">
        <w:rPr>
          <w:sz w:val="32"/>
          <w:szCs w:val="32"/>
        </w:rPr>
        <w:t>ĝ</w:t>
      </w:r>
      <w:r w:rsidR="00546082" w:rsidRPr="005503D9">
        <w:rPr>
          <w:sz w:val="32"/>
          <w:szCs w:val="32"/>
        </w:rPr>
        <w:t>o</w:t>
      </w:r>
      <w:r>
        <w:rPr>
          <w:sz w:val="32"/>
          <w:szCs w:val="32"/>
        </w:rPr>
        <w:t>jn</w:t>
      </w:r>
      <w:proofErr w:type="spellEnd"/>
      <w:r>
        <w:rPr>
          <w:sz w:val="32"/>
          <w:szCs w:val="32"/>
        </w:rPr>
        <w:t xml:space="preserve"> </w:t>
      </w:r>
      <w:r w:rsidR="00546082">
        <w:rPr>
          <w:sz w:val="32"/>
          <w:szCs w:val="32"/>
        </w:rPr>
        <w:t xml:space="preserve">kaj </w:t>
      </w:r>
      <w:proofErr w:type="spellStart"/>
      <w:r w:rsidR="00546082">
        <w:rPr>
          <w:sz w:val="32"/>
          <w:szCs w:val="32"/>
        </w:rPr>
        <w:t>enirbiletojn</w:t>
      </w:r>
      <w:proofErr w:type="spellEnd"/>
      <w:r w:rsidR="00546082">
        <w:rPr>
          <w:sz w:val="32"/>
          <w:szCs w:val="32"/>
        </w:rPr>
        <w:t xml:space="preserve"> </w:t>
      </w:r>
      <w:proofErr w:type="spellStart"/>
      <w:r w:rsidR="00546082">
        <w:rPr>
          <w:sz w:val="32"/>
          <w:szCs w:val="32"/>
        </w:rPr>
        <w:t>vi</w:t>
      </w:r>
      <w:proofErr w:type="spellEnd"/>
      <w:r w:rsidR="00546082">
        <w:rPr>
          <w:sz w:val="32"/>
          <w:szCs w:val="32"/>
        </w:rPr>
        <w:t xml:space="preserve"> </w:t>
      </w:r>
      <w:proofErr w:type="spellStart"/>
      <w:r w:rsidR="00546082">
        <w:rPr>
          <w:sz w:val="32"/>
          <w:szCs w:val="32"/>
        </w:rPr>
        <w:t>pagos</w:t>
      </w:r>
      <w:proofErr w:type="spellEnd"/>
      <w:r w:rsidR="00546082">
        <w:rPr>
          <w:sz w:val="32"/>
          <w:szCs w:val="32"/>
        </w:rPr>
        <w:t xml:space="preserve"> </w:t>
      </w:r>
      <w:proofErr w:type="spellStart"/>
      <w:r w:rsidR="00546082">
        <w:rPr>
          <w:sz w:val="32"/>
          <w:szCs w:val="32"/>
        </w:rPr>
        <w:t>surloke</w:t>
      </w:r>
      <w:proofErr w:type="spellEnd"/>
      <w:r w:rsidR="00546082">
        <w:rPr>
          <w:sz w:val="32"/>
          <w:szCs w:val="32"/>
        </w:rPr>
        <w:t xml:space="preserve">.  </w:t>
      </w:r>
      <w:bookmarkStart w:id="0" w:name="_GoBack"/>
      <w:bookmarkEnd w:id="0"/>
    </w:p>
    <w:p w:rsidR="001568C5" w:rsidRPr="001568C5" w:rsidRDefault="001568C5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 w:rsidRPr="001568C5">
        <w:rPr>
          <w:rStyle w:val="Siln"/>
          <w:sz w:val="32"/>
          <w:szCs w:val="32"/>
        </w:rPr>
        <w:t>Aliĝilo</w:t>
      </w:r>
      <w:r>
        <w:rPr>
          <w:rStyle w:val="Siln"/>
          <w:sz w:val="32"/>
          <w:szCs w:val="32"/>
        </w:rPr>
        <w:t>n</w:t>
      </w:r>
      <w:proofErr w:type="spellEnd"/>
      <w:r>
        <w:rPr>
          <w:rStyle w:val="Siln"/>
          <w:sz w:val="32"/>
          <w:szCs w:val="32"/>
        </w:rPr>
        <w:t xml:space="preserve"> </w:t>
      </w:r>
      <w:proofErr w:type="spellStart"/>
      <w:r w:rsidRPr="001568C5">
        <w:rPr>
          <w:rStyle w:val="Siln"/>
          <w:b w:val="0"/>
          <w:sz w:val="32"/>
          <w:szCs w:val="32"/>
        </w:rPr>
        <w:t>sendu</w:t>
      </w:r>
      <w:proofErr w:type="spellEnd"/>
      <w:r w:rsidRPr="001568C5">
        <w:rPr>
          <w:rStyle w:val="Siln"/>
          <w:b w:val="0"/>
          <w:sz w:val="32"/>
          <w:szCs w:val="32"/>
        </w:rPr>
        <w:t xml:space="preserve"> al</w:t>
      </w:r>
      <w:r>
        <w:rPr>
          <w:rStyle w:val="Siln"/>
          <w:sz w:val="32"/>
          <w:szCs w:val="32"/>
        </w:rPr>
        <w:t xml:space="preserve"> </w:t>
      </w:r>
      <w:r w:rsidRPr="001568C5">
        <w:rPr>
          <w:sz w:val="32"/>
          <w:szCs w:val="32"/>
        </w:rPr>
        <w:t xml:space="preserve"> </w:t>
      </w:r>
      <w:hyperlink r:id="rId5" w:history="1">
        <w:r w:rsidRPr="001568C5">
          <w:rPr>
            <w:rStyle w:val="Hypertextovodkaz"/>
            <w:sz w:val="32"/>
            <w:szCs w:val="32"/>
          </w:rPr>
          <w:t>eklubosy@seznam.cz</w:t>
        </w:r>
      </w:hyperlink>
    </w:p>
    <w:p w:rsidR="001568C5" w:rsidRDefault="001568C5" w:rsidP="00E4765D">
      <w:r>
        <w:rPr>
          <w:noProof/>
          <w:lang w:eastAsia="cs-CZ"/>
        </w:rPr>
        <w:drawing>
          <wp:inline distT="0" distB="0" distL="0" distR="0" wp14:anchorId="4A2D100B" wp14:editId="3DCD4DE3">
            <wp:extent cx="955040" cy="955040"/>
            <wp:effectExtent l="19050" t="0" r="0" b="0"/>
            <wp:docPr id="1" name="obrázek 1" descr="http://www.esperanto.cz/obrazky/logo_klub_svit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peranto.cz/obrazky/logo_klub_svitav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C5" w:rsidRPr="001568C5" w:rsidRDefault="001568C5" w:rsidP="00E4765D">
      <w:pPr>
        <w:pStyle w:val="Normlnweb"/>
        <w:spacing w:line="276" w:lineRule="auto"/>
        <w:rPr>
          <w:sz w:val="32"/>
          <w:szCs w:val="32"/>
        </w:rPr>
      </w:pPr>
      <w:proofErr w:type="spellStart"/>
      <w:r w:rsidRPr="001568C5">
        <w:rPr>
          <w:rStyle w:val="Siln"/>
          <w:sz w:val="32"/>
          <w:szCs w:val="32"/>
        </w:rPr>
        <w:t>Kontakto</w:t>
      </w:r>
      <w:proofErr w:type="spellEnd"/>
      <w:r w:rsidRPr="001568C5">
        <w:rPr>
          <w:rStyle w:val="Siln"/>
          <w:sz w:val="32"/>
          <w:szCs w:val="32"/>
        </w:rPr>
        <w:t>:</w:t>
      </w:r>
      <w:r w:rsidRPr="001568C5">
        <w:rPr>
          <w:sz w:val="32"/>
          <w:szCs w:val="32"/>
        </w:rPr>
        <w:t xml:space="preserve"> Libuše Dvořáková, Zahradní 2/b, 568 02 Svitavy Tel. +420 604 377</w:t>
      </w:r>
      <w:r w:rsidR="002B4EB0">
        <w:rPr>
          <w:sz w:val="32"/>
          <w:szCs w:val="32"/>
        </w:rPr>
        <w:t> </w:t>
      </w:r>
      <w:r w:rsidRPr="001568C5">
        <w:rPr>
          <w:sz w:val="32"/>
          <w:szCs w:val="32"/>
        </w:rPr>
        <w:t>616</w:t>
      </w:r>
      <w:r w:rsidR="002B4EB0">
        <w:rPr>
          <w:sz w:val="32"/>
          <w:szCs w:val="32"/>
        </w:rPr>
        <w:t xml:space="preserve">, </w:t>
      </w:r>
      <w:r w:rsidRPr="001568C5">
        <w:rPr>
          <w:sz w:val="32"/>
          <w:szCs w:val="32"/>
        </w:rPr>
        <w:t> </w:t>
      </w:r>
      <w:hyperlink r:id="rId7" w:history="1">
        <w:r w:rsidRPr="001568C5">
          <w:rPr>
            <w:rStyle w:val="Hypertextovodkaz"/>
            <w:sz w:val="32"/>
            <w:szCs w:val="32"/>
          </w:rPr>
          <w:t>dvor.libuse@seznam.cz</w:t>
        </w:r>
      </w:hyperlink>
    </w:p>
    <w:p w:rsidR="008D7FEE" w:rsidRDefault="001568C5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Vendejo</w:t>
      </w:r>
      <w:proofErr w:type="spellEnd"/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kun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nutraĵoj</w:t>
      </w:r>
      <w:proofErr w:type="spellEnd"/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Albert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estas</w:t>
      </w:r>
      <w:proofErr w:type="spellEnd"/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sur</w:t>
      </w:r>
      <w:proofErr w:type="spellEnd"/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placo</w:t>
      </w:r>
      <w:proofErr w:type="spellEnd"/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cs-CZ"/>
        </w:rPr>
        <w:t>Paco</w:t>
      </w:r>
      <w:proofErr w:type="spellEnd"/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(300 m).</w:t>
      </w:r>
    </w:p>
    <w:p w:rsidR="00E533AB" w:rsidRDefault="00E533AB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8D7FEE" w:rsidRDefault="008D7FEE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525AE2" w:rsidRDefault="00525AE2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525AE2" w:rsidRDefault="00525AE2" w:rsidP="00E4765D">
      <w:pPr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001E8A" w:rsidRPr="00001E8A" w:rsidRDefault="00001E8A" w:rsidP="00E4765D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5E96" w:rsidRDefault="000C5E96" w:rsidP="00E4765D"/>
    <w:sectPr w:rsidR="000C5E96" w:rsidSect="000C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8A"/>
    <w:rsid w:val="00001E8A"/>
    <w:rsid w:val="0007354C"/>
    <w:rsid w:val="000C5E96"/>
    <w:rsid w:val="001568C5"/>
    <w:rsid w:val="002B4EB0"/>
    <w:rsid w:val="002F028E"/>
    <w:rsid w:val="00317B7B"/>
    <w:rsid w:val="004A42B4"/>
    <w:rsid w:val="00525AE2"/>
    <w:rsid w:val="00546082"/>
    <w:rsid w:val="00620B5E"/>
    <w:rsid w:val="0063170A"/>
    <w:rsid w:val="00633C36"/>
    <w:rsid w:val="008D7FEE"/>
    <w:rsid w:val="009971A4"/>
    <w:rsid w:val="00A51616"/>
    <w:rsid w:val="00A55F30"/>
    <w:rsid w:val="00DC7FDF"/>
    <w:rsid w:val="00E313A3"/>
    <w:rsid w:val="00E4765D"/>
    <w:rsid w:val="00E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E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7FE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56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68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E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7FE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56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6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or.libuse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klubosy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Dvořáková</dc:creator>
  <cp:lastModifiedBy>Hýblová Libuše</cp:lastModifiedBy>
  <cp:revision>3</cp:revision>
  <dcterms:created xsi:type="dcterms:W3CDTF">2017-07-07T11:59:00Z</dcterms:created>
  <dcterms:modified xsi:type="dcterms:W3CDTF">2017-07-07T11:59:00Z</dcterms:modified>
</cp:coreProperties>
</file>